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67E3" w:rsidRDefault="00C840A1">
      <w:pPr>
        <w:spacing w:after="0" w:line="240" w:lineRule="auto"/>
        <w:ind w:left="708" w:right="283"/>
        <w:jc w:val="right"/>
        <w:rPr>
          <w:rFonts w:ascii="Times New Roman" w:hAnsi="Times New Roman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margin">
              <wp:posOffset>1813560</wp:posOffset>
            </wp:positionH>
            <wp:positionV relativeFrom="margin">
              <wp:posOffset>-187959</wp:posOffset>
            </wp:positionV>
            <wp:extent cx="2696845" cy="1118870"/>
            <wp:effectExtent l="0" t="0" r="0" b="0"/>
            <wp:wrapSquare wrapText="bothSides" distT="0" distB="0" distL="114300" distR="114300"/>
            <wp:docPr id="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25821"/>
                    <a:stretch>
                      <a:fillRect/>
                    </a:stretch>
                  </pic:blipFill>
                  <pic:spPr>
                    <a:xfrm>
                      <a:off x="0" y="0"/>
                      <a:ext cx="2696845" cy="11188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BF67E3" w:rsidRDefault="00BF67E3">
      <w:pPr>
        <w:spacing w:after="0" w:line="240" w:lineRule="auto"/>
        <w:ind w:left="708" w:right="283"/>
        <w:jc w:val="right"/>
        <w:rPr>
          <w:rFonts w:ascii="Times New Roman" w:hAnsi="Times New Roman"/>
          <w:b/>
          <w:sz w:val="24"/>
          <w:szCs w:val="24"/>
        </w:rPr>
      </w:pPr>
    </w:p>
    <w:p w:rsidR="00BF67E3" w:rsidRDefault="00BF67E3">
      <w:pPr>
        <w:spacing w:after="0" w:line="240" w:lineRule="auto"/>
        <w:ind w:left="708" w:right="283"/>
        <w:jc w:val="right"/>
        <w:rPr>
          <w:rFonts w:ascii="Times New Roman" w:hAnsi="Times New Roman"/>
          <w:b/>
          <w:sz w:val="24"/>
          <w:szCs w:val="24"/>
        </w:rPr>
      </w:pPr>
    </w:p>
    <w:p w:rsidR="00BF67E3" w:rsidRDefault="00BF67E3">
      <w:pPr>
        <w:spacing w:after="0" w:line="240" w:lineRule="auto"/>
        <w:ind w:left="708" w:right="283"/>
        <w:jc w:val="right"/>
        <w:rPr>
          <w:rFonts w:ascii="Times New Roman" w:hAnsi="Times New Roman"/>
          <w:b/>
          <w:sz w:val="24"/>
          <w:szCs w:val="24"/>
        </w:rPr>
      </w:pPr>
    </w:p>
    <w:p w:rsidR="00BF67E3" w:rsidRDefault="00BF67E3">
      <w:pPr>
        <w:spacing w:after="0" w:line="240" w:lineRule="auto"/>
        <w:ind w:left="708" w:right="283"/>
        <w:jc w:val="right"/>
        <w:rPr>
          <w:rFonts w:ascii="Times New Roman" w:hAnsi="Times New Roman"/>
          <w:b/>
          <w:sz w:val="24"/>
          <w:szCs w:val="24"/>
        </w:rPr>
      </w:pPr>
    </w:p>
    <w:p w:rsidR="00BF67E3" w:rsidRDefault="00BF67E3">
      <w:pPr>
        <w:spacing w:after="0" w:line="240" w:lineRule="auto"/>
        <w:ind w:left="708" w:right="283"/>
        <w:jc w:val="right"/>
        <w:rPr>
          <w:rFonts w:ascii="Times New Roman" w:hAnsi="Times New Roman"/>
          <w:b/>
          <w:sz w:val="24"/>
          <w:szCs w:val="24"/>
        </w:rPr>
      </w:pPr>
    </w:p>
    <w:p w:rsidR="00BF67E3" w:rsidRDefault="00887013">
      <w:pPr>
        <w:spacing w:after="0" w:line="240" w:lineRule="auto"/>
        <w:ind w:left="708" w:right="28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Кировское областное государственное образовательное автономное учреждение дополнительного образования «Центр технического творчества»</w:t>
      </w:r>
    </w:p>
    <w:p w:rsidR="00BF67E3" w:rsidRDefault="00C840A1">
      <w:pPr>
        <w:spacing w:after="0" w:line="240" w:lineRule="auto"/>
        <w:ind w:left="708" w:right="28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«Детский технопарк «Кванториум»</w:t>
      </w:r>
    </w:p>
    <w:p w:rsidR="00BF67E3" w:rsidRDefault="00C840A1">
      <w:pPr>
        <w:spacing w:after="0" w:line="240" w:lineRule="auto"/>
        <w:ind w:left="708" w:right="283"/>
        <w:jc w:val="right"/>
        <w:rPr>
          <w:rFonts w:ascii="Times New Roman" w:hAnsi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column">
                  <wp:posOffset>-520699</wp:posOffset>
                </wp:positionH>
                <wp:positionV relativeFrom="paragraph">
                  <wp:posOffset>114300</wp:posOffset>
                </wp:positionV>
                <wp:extent cx="6871970" cy="38100"/>
                <wp:effectExtent l="0" t="0" r="0" b="0"/>
                <wp:wrapNone/>
                <wp:docPr id="3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H="1">
                          <a:off x="1910015" y="3774603"/>
                          <a:ext cx="6871970" cy="10795"/>
                        </a:xfrm>
                        <a:prstGeom prst="straightConnector1">
                          <a:avLst/>
                        </a:prstGeom>
                        <a:noFill/>
                        <a:ln w="38100" cap="flat" cmpd="sng">
                          <a:solidFill>
                            <a:srgbClr val="0070C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AFBFA4A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" o:spid="_x0000_s1026" type="#_x0000_t32" style="position:absolute;margin-left:-41pt;margin-top:9pt;width:541.1pt;height:3pt;rotation:180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" strokecolor="#0070c0" strokeweight="3pt"/>
            </w:pict>
          </mc:Fallback>
        </mc:AlternateContent>
      </w:r>
    </w:p>
    <w:p w:rsidR="00BF67E3" w:rsidRDefault="00BF67E3">
      <w:pPr>
        <w:pBdr>
          <w:bottom w:val="single" w:sz="12" w:space="1" w:color="000000"/>
        </w:pBd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F67E3" w:rsidRDefault="00C840A1">
      <w:pPr>
        <w:pBdr>
          <w:bottom w:val="single" w:sz="12" w:space="1" w:color="000000"/>
        </w:pBd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Проектная карта </w:t>
      </w:r>
    </w:p>
    <w:p w:rsidR="00273D45" w:rsidRDefault="00094BFB">
      <w:pPr>
        <w:pBdr>
          <w:bottom w:val="single" w:sz="12" w:space="1" w:color="000000"/>
        </w:pBd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094BFB">
        <w:rPr>
          <w:rFonts w:ascii="Times New Roman" w:hAnsi="Times New Roman"/>
          <w:b/>
          <w:sz w:val="24"/>
          <w:szCs w:val="24"/>
        </w:rPr>
        <w:t>Макет управляемой теплицы для выращивания рассады на подоконнике</w:t>
      </w:r>
    </w:p>
    <w:p w:rsidR="00BF67E3" w:rsidRDefault="00273D45">
      <w:pPr>
        <w:spacing w:after="0" w:line="360" w:lineRule="auto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</w:t>
      </w:r>
      <w:r w:rsidR="00C840A1">
        <w:rPr>
          <w:rFonts w:ascii="Times New Roman" w:hAnsi="Times New Roman"/>
          <w:i/>
          <w:sz w:val="24"/>
          <w:szCs w:val="24"/>
        </w:rPr>
        <w:t xml:space="preserve">(название проекта </w:t>
      </w:r>
      <w:r w:rsidR="00887013">
        <w:rPr>
          <w:rFonts w:ascii="Times New Roman" w:hAnsi="Times New Roman"/>
          <w:i/>
          <w:sz w:val="24"/>
          <w:szCs w:val="24"/>
        </w:rPr>
        <w:t>для</w:t>
      </w:r>
      <w:r w:rsidR="00C840A1">
        <w:rPr>
          <w:rFonts w:ascii="Times New Roman" w:hAnsi="Times New Roman"/>
          <w:i/>
          <w:sz w:val="24"/>
          <w:szCs w:val="24"/>
        </w:rPr>
        <w:t xml:space="preserve"> приказ</w:t>
      </w:r>
      <w:r w:rsidR="00887013">
        <w:rPr>
          <w:rFonts w:ascii="Times New Roman" w:hAnsi="Times New Roman"/>
          <w:i/>
          <w:sz w:val="24"/>
          <w:szCs w:val="24"/>
        </w:rPr>
        <w:t>а</w:t>
      </w:r>
      <w:r w:rsidR="00C840A1">
        <w:rPr>
          <w:rFonts w:ascii="Times New Roman" w:hAnsi="Times New Roman"/>
          <w:i/>
          <w:sz w:val="24"/>
          <w:szCs w:val="24"/>
        </w:rPr>
        <w:t>, которым он</w:t>
      </w:r>
      <w:r w:rsidR="00887013">
        <w:rPr>
          <w:rFonts w:ascii="Times New Roman" w:hAnsi="Times New Roman"/>
          <w:i/>
          <w:sz w:val="24"/>
          <w:szCs w:val="24"/>
        </w:rPr>
        <w:t xml:space="preserve"> будет </w:t>
      </w:r>
      <w:r w:rsidR="00C840A1">
        <w:rPr>
          <w:rFonts w:ascii="Times New Roman" w:hAnsi="Times New Roman"/>
          <w:i/>
          <w:sz w:val="24"/>
          <w:szCs w:val="24"/>
        </w:rPr>
        <w:t>утвержден)</w:t>
      </w:r>
    </w:p>
    <w:p w:rsidR="00BF67E3" w:rsidRDefault="00BF67E3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f0"/>
        <w:tblW w:w="10944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19"/>
        <w:gridCol w:w="3039"/>
        <w:gridCol w:w="1605"/>
        <w:gridCol w:w="284"/>
        <w:gridCol w:w="727"/>
        <w:gridCol w:w="2170"/>
      </w:tblGrid>
      <w:tr w:rsidR="00BF67E3">
        <w:tc>
          <w:tcPr>
            <w:tcW w:w="3119" w:type="dxa"/>
            <w:vMerge w:val="restart"/>
            <w:vAlign w:val="center"/>
          </w:tcPr>
          <w:p w:rsidR="00887013" w:rsidRPr="00C840A1" w:rsidRDefault="00C840A1" w:rsidP="0088701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C840A1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 xml:space="preserve">Ф.И.О детей в проекте </w:t>
            </w:r>
          </w:p>
          <w:p w:rsidR="00BF67E3" w:rsidRPr="00C840A1" w:rsidRDefault="00BF67E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3039" w:type="dxa"/>
            <w:vAlign w:val="center"/>
          </w:tcPr>
          <w:p w:rsidR="00BF67E3" w:rsidRDefault="00C840A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ФИО</w:t>
            </w:r>
          </w:p>
        </w:tc>
        <w:tc>
          <w:tcPr>
            <w:tcW w:w="1605" w:type="dxa"/>
            <w:vAlign w:val="center"/>
          </w:tcPr>
          <w:p w:rsidR="00BF67E3" w:rsidRDefault="00C840A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Образовательная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организация</w:t>
            </w:r>
            <w:proofErr w:type="spellEnd"/>
          </w:p>
        </w:tc>
        <w:tc>
          <w:tcPr>
            <w:tcW w:w="1011" w:type="dxa"/>
            <w:gridSpan w:val="2"/>
            <w:vAlign w:val="center"/>
          </w:tcPr>
          <w:p w:rsidR="00BF67E3" w:rsidRDefault="00C840A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Класс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/ 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группа</w:t>
            </w:r>
            <w:proofErr w:type="spellEnd"/>
          </w:p>
        </w:tc>
        <w:tc>
          <w:tcPr>
            <w:tcW w:w="2170" w:type="dxa"/>
          </w:tcPr>
          <w:p w:rsidR="00BF67E3" w:rsidRDefault="00C840A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Контакты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электронная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почта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тел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.)</w:t>
            </w:r>
          </w:p>
        </w:tc>
      </w:tr>
      <w:tr w:rsidR="00BF67E3">
        <w:tc>
          <w:tcPr>
            <w:tcW w:w="3119" w:type="dxa"/>
            <w:vMerge/>
            <w:vAlign w:val="center"/>
          </w:tcPr>
          <w:p w:rsidR="00BF67E3" w:rsidRDefault="00BF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039" w:type="dxa"/>
            <w:vAlign w:val="center"/>
          </w:tcPr>
          <w:p w:rsidR="00BF67E3" w:rsidRPr="00094BFB" w:rsidRDefault="00094BFB" w:rsidP="00094BF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Медведев Михаил Владимирович</w:t>
            </w:r>
          </w:p>
        </w:tc>
        <w:tc>
          <w:tcPr>
            <w:tcW w:w="1605" w:type="dxa"/>
          </w:tcPr>
          <w:p w:rsidR="00BF67E3" w:rsidRPr="00094BFB" w:rsidRDefault="00BF67E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11" w:type="dxa"/>
            <w:gridSpan w:val="2"/>
          </w:tcPr>
          <w:p w:rsidR="00BF67E3" w:rsidRPr="00094BFB" w:rsidRDefault="00094BFB">
            <w:pPr>
              <w:spacing w:after="0" w:line="360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11</w:t>
            </w:r>
            <w:r w:rsidR="008E0E6E">
              <w:rPr>
                <w:rFonts w:ascii="Times New Roman" w:hAnsi="Times New Roman"/>
                <w:b/>
                <w:lang w:val="ru-RU"/>
              </w:rPr>
              <w:t xml:space="preserve"> класс</w:t>
            </w:r>
            <w:r w:rsidR="008E0E6E">
              <w:rPr>
                <w:rFonts w:ascii="Times New Roman" w:hAnsi="Times New Roman"/>
                <w:b/>
                <w:lang w:val="ru-RU"/>
              </w:rPr>
              <w:br/>
            </w:r>
            <w:r w:rsidR="008E0E6E" w:rsidRPr="005A01B2">
              <w:rPr>
                <w:rFonts w:ascii="Times New Roman" w:hAnsi="Times New Roman"/>
                <w:b/>
                <w:lang w:val="ru-RU"/>
              </w:rPr>
              <w:t>/</w:t>
            </w:r>
            <w:r w:rsidR="008E0E6E">
              <w:rPr>
                <w:rFonts w:ascii="Times New Roman" w:hAnsi="Times New Roman"/>
                <w:b/>
              </w:rPr>
              <w:t>IT</w:t>
            </w:r>
            <w:r w:rsidR="008E0E6E" w:rsidRPr="005A01B2">
              <w:rPr>
                <w:rFonts w:ascii="Times New Roman" w:hAnsi="Times New Roman"/>
                <w:b/>
                <w:lang w:val="ru-RU"/>
              </w:rPr>
              <w:t>-</w:t>
            </w:r>
            <w:proofErr w:type="spellStart"/>
            <w:proofErr w:type="gramStart"/>
            <w:r w:rsidR="008E0E6E">
              <w:rPr>
                <w:rFonts w:ascii="Times New Roman" w:hAnsi="Times New Roman"/>
                <w:b/>
                <w:lang w:val="ru-RU"/>
              </w:rPr>
              <w:t>Квантум</w:t>
            </w:r>
            <w:proofErr w:type="spellEnd"/>
            <w:r w:rsidR="008E0E6E">
              <w:rPr>
                <w:rFonts w:ascii="Times New Roman" w:hAnsi="Times New Roman"/>
                <w:b/>
                <w:lang w:val="ru-RU"/>
              </w:rPr>
              <w:t>(</w:t>
            </w:r>
            <w:proofErr w:type="gramEnd"/>
            <w:r w:rsidR="008E0E6E">
              <w:rPr>
                <w:rFonts w:ascii="Times New Roman" w:hAnsi="Times New Roman"/>
                <w:b/>
                <w:lang w:val="ru-RU"/>
              </w:rPr>
              <w:t>продвинутый уровень)</w:t>
            </w:r>
          </w:p>
        </w:tc>
        <w:tc>
          <w:tcPr>
            <w:tcW w:w="2170" w:type="dxa"/>
          </w:tcPr>
          <w:p w:rsidR="00BF67E3" w:rsidRPr="00094BFB" w:rsidRDefault="00BF67E3">
            <w:pPr>
              <w:spacing w:after="0" w:line="360" w:lineRule="auto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</w:tr>
      <w:tr w:rsidR="00BF67E3">
        <w:tc>
          <w:tcPr>
            <w:tcW w:w="3119" w:type="dxa"/>
            <w:vMerge/>
            <w:vAlign w:val="center"/>
          </w:tcPr>
          <w:p w:rsidR="00BF67E3" w:rsidRPr="00094BFB" w:rsidRDefault="00BF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3039" w:type="dxa"/>
            <w:vAlign w:val="center"/>
          </w:tcPr>
          <w:p w:rsidR="00094BFB" w:rsidRPr="00094BFB" w:rsidRDefault="00094BFB" w:rsidP="00094BF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94BF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Сунцов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Дмитрий  Игоревич</w:t>
            </w:r>
          </w:p>
          <w:p w:rsidR="00BF67E3" w:rsidRPr="00094BFB" w:rsidRDefault="00BF67E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605" w:type="dxa"/>
          </w:tcPr>
          <w:p w:rsidR="00BF67E3" w:rsidRPr="00094BFB" w:rsidRDefault="00BF67E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11" w:type="dxa"/>
            <w:gridSpan w:val="2"/>
          </w:tcPr>
          <w:p w:rsidR="00BF67E3" w:rsidRPr="00094BFB" w:rsidRDefault="00094BFB" w:rsidP="008E0E6E">
            <w:pPr>
              <w:spacing w:after="0" w:line="360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8</w:t>
            </w:r>
            <w:r w:rsidR="008E0E6E">
              <w:rPr>
                <w:rFonts w:ascii="Times New Roman" w:hAnsi="Times New Roman"/>
                <w:b/>
                <w:lang w:val="ru-RU"/>
              </w:rPr>
              <w:t xml:space="preserve"> класс</w:t>
            </w:r>
            <w:r w:rsidR="008E0E6E">
              <w:rPr>
                <w:rFonts w:ascii="Times New Roman" w:hAnsi="Times New Roman"/>
                <w:b/>
                <w:lang w:val="ru-RU"/>
              </w:rPr>
              <w:br/>
            </w:r>
            <w:r w:rsidR="008E0E6E" w:rsidRPr="005A01B2">
              <w:rPr>
                <w:rFonts w:ascii="Times New Roman" w:hAnsi="Times New Roman"/>
                <w:b/>
                <w:lang w:val="ru-RU"/>
              </w:rPr>
              <w:t>/</w:t>
            </w:r>
            <w:r w:rsidR="008E0E6E">
              <w:rPr>
                <w:rFonts w:ascii="Times New Roman" w:hAnsi="Times New Roman"/>
                <w:b/>
              </w:rPr>
              <w:t>IT</w:t>
            </w:r>
            <w:r w:rsidR="008E0E6E" w:rsidRPr="005A01B2">
              <w:rPr>
                <w:rFonts w:ascii="Times New Roman" w:hAnsi="Times New Roman"/>
                <w:b/>
                <w:lang w:val="ru-RU"/>
              </w:rPr>
              <w:t>-</w:t>
            </w:r>
            <w:proofErr w:type="spellStart"/>
            <w:r w:rsidR="008E0E6E">
              <w:rPr>
                <w:rFonts w:ascii="Times New Roman" w:hAnsi="Times New Roman"/>
                <w:b/>
                <w:lang w:val="ru-RU"/>
              </w:rPr>
              <w:t>Квантум</w:t>
            </w:r>
            <w:proofErr w:type="spellEnd"/>
            <w:r w:rsidR="008E0E6E">
              <w:rPr>
                <w:rFonts w:ascii="Times New Roman" w:hAnsi="Times New Roman"/>
                <w:b/>
                <w:lang w:val="ru-RU"/>
              </w:rPr>
              <w:t>(</w:t>
            </w:r>
            <w:proofErr w:type="spellStart"/>
            <w:r w:rsidR="008E0E6E">
              <w:rPr>
                <w:rFonts w:ascii="Times New Roman" w:hAnsi="Times New Roman"/>
                <w:b/>
                <w:lang w:val="ru-RU"/>
              </w:rPr>
              <w:t>углубленныйуровень</w:t>
            </w:r>
            <w:proofErr w:type="spellEnd"/>
            <w:r w:rsidR="008E0E6E">
              <w:rPr>
                <w:rFonts w:ascii="Times New Roman" w:hAnsi="Times New Roman"/>
                <w:b/>
                <w:lang w:val="ru-RU"/>
              </w:rPr>
              <w:t>)</w:t>
            </w:r>
          </w:p>
        </w:tc>
        <w:tc>
          <w:tcPr>
            <w:tcW w:w="2170" w:type="dxa"/>
          </w:tcPr>
          <w:p w:rsidR="00BF67E3" w:rsidRPr="00094BFB" w:rsidRDefault="00BF67E3">
            <w:pPr>
              <w:spacing w:after="0" w:line="360" w:lineRule="auto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</w:tr>
      <w:tr w:rsidR="00BF67E3">
        <w:tc>
          <w:tcPr>
            <w:tcW w:w="3119" w:type="dxa"/>
            <w:vMerge/>
            <w:vAlign w:val="center"/>
          </w:tcPr>
          <w:p w:rsidR="00BF67E3" w:rsidRPr="00094BFB" w:rsidRDefault="00BF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3039" w:type="dxa"/>
            <w:vAlign w:val="center"/>
          </w:tcPr>
          <w:p w:rsidR="00BF67E3" w:rsidRPr="00DB109C" w:rsidRDefault="00094BF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94BFB">
              <w:rPr>
                <w:rFonts w:ascii="Times New Roman" w:hAnsi="Times New Roman"/>
                <w:sz w:val="24"/>
                <w:szCs w:val="24"/>
                <w:lang w:val="ru-RU"/>
              </w:rPr>
              <w:t>Коробов Максим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Андреевич</w:t>
            </w:r>
          </w:p>
        </w:tc>
        <w:tc>
          <w:tcPr>
            <w:tcW w:w="1605" w:type="dxa"/>
          </w:tcPr>
          <w:p w:rsidR="00BF67E3" w:rsidRPr="00094BFB" w:rsidRDefault="00BF67E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11" w:type="dxa"/>
            <w:gridSpan w:val="2"/>
          </w:tcPr>
          <w:p w:rsidR="00BF67E3" w:rsidRPr="00094BFB" w:rsidRDefault="00094BFB" w:rsidP="008E0E6E">
            <w:pPr>
              <w:spacing w:after="0" w:line="360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8</w:t>
            </w:r>
            <w:r w:rsidR="008E0E6E">
              <w:rPr>
                <w:rFonts w:ascii="Times New Roman" w:hAnsi="Times New Roman"/>
                <w:b/>
                <w:lang w:val="ru-RU"/>
              </w:rPr>
              <w:t xml:space="preserve"> класс</w:t>
            </w:r>
            <w:r w:rsidR="008E0E6E">
              <w:rPr>
                <w:rFonts w:ascii="Times New Roman" w:hAnsi="Times New Roman"/>
                <w:b/>
                <w:lang w:val="ru-RU"/>
              </w:rPr>
              <w:br/>
            </w:r>
            <w:r w:rsidR="008E0E6E" w:rsidRPr="005A01B2">
              <w:rPr>
                <w:rFonts w:ascii="Times New Roman" w:hAnsi="Times New Roman"/>
                <w:b/>
                <w:lang w:val="ru-RU"/>
              </w:rPr>
              <w:t>/</w:t>
            </w:r>
            <w:r w:rsidR="008E0E6E">
              <w:rPr>
                <w:rFonts w:ascii="Times New Roman" w:hAnsi="Times New Roman"/>
                <w:b/>
              </w:rPr>
              <w:t>IT</w:t>
            </w:r>
            <w:r w:rsidR="008E0E6E" w:rsidRPr="005A01B2">
              <w:rPr>
                <w:rFonts w:ascii="Times New Roman" w:hAnsi="Times New Roman"/>
                <w:b/>
                <w:lang w:val="ru-RU"/>
              </w:rPr>
              <w:t>-</w:t>
            </w:r>
            <w:proofErr w:type="spellStart"/>
            <w:proofErr w:type="gramStart"/>
            <w:r w:rsidR="008E0E6E">
              <w:rPr>
                <w:rFonts w:ascii="Times New Roman" w:hAnsi="Times New Roman"/>
                <w:b/>
                <w:lang w:val="ru-RU"/>
              </w:rPr>
              <w:t>Квантум</w:t>
            </w:r>
            <w:proofErr w:type="spellEnd"/>
            <w:r w:rsidR="008E0E6E">
              <w:rPr>
                <w:rFonts w:ascii="Times New Roman" w:hAnsi="Times New Roman"/>
                <w:b/>
                <w:lang w:val="ru-RU"/>
              </w:rPr>
              <w:t>(</w:t>
            </w:r>
            <w:proofErr w:type="gramEnd"/>
            <w:r w:rsidR="008E0E6E">
              <w:rPr>
                <w:rFonts w:ascii="Times New Roman" w:hAnsi="Times New Roman"/>
                <w:b/>
                <w:lang w:val="ru-RU"/>
              </w:rPr>
              <w:t>углубленный уровень)</w:t>
            </w:r>
          </w:p>
        </w:tc>
        <w:tc>
          <w:tcPr>
            <w:tcW w:w="2170" w:type="dxa"/>
          </w:tcPr>
          <w:p w:rsidR="00BF67E3" w:rsidRPr="00094BFB" w:rsidRDefault="00BF67E3">
            <w:pPr>
              <w:spacing w:after="0" w:line="360" w:lineRule="auto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</w:tr>
      <w:tr w:rsidR="00BF67E3">
        <w:tc>
          <w:tcPr>
            <w:tcW w:w="3119" w:type="dxa"/>
            <w:vMerge/>
            <w:vAlign w:val="center"/>
          </w:tcPr>
          <w:p w:rsidR="00BF67E3" w:rsidRPr="00094BFB" w:rsidRDefault="00BF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3039" w:type="dxa"/>
            <w:vAlign w:val="center"/>
          </w:tcPr>
          <w:p w:rsidR="00BF67E3" w:rsidRPr="00DB109C" w:rsidRDefault="00BF67E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605" w:type="dxa"/>
          </w:tcPr>
          <w:p w:rsidR="00BF67E3" w:rsidRPr="00094BFB" w:rsidRDefault="00BF67E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11" w:type="dxa"/>
            <w:gridSpan w:val="2"/>
          </w:tcPr>
          <w:p w:rsidR="00BF67E3" w:rsidRPr="00094BFB" w:rsidRDefault="00BF67E3">
            <w:pPr>
              <w:spacing w:after="0" w:line="360" w:lineRule="auto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170" w:type="dxa"/>
          </w:tcPr>
          <w:p w:rsidR="00BF67E3" w:rsidRPr="00094BFB" w:rsidRDefault="00BF67E3">
            <w:pPr>
              <w:spacing w:after="0" w:line="360" w:lineRule="auto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</w:tr>
      <w:tr w:rsidR="00BF67E3">
        <w:tc>
          <w:tcPr>
            <w:tcW w:w="3119" w:type="dxa"/>
          </w:tcPr>
          <w:p w:rsidR="00BF67E3" w:rsidRPr="00C840A1" w:rsidRDefault="00C840A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C840A1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Актуальность</w:t>
            </w:r>
          </w:p>
          <w:p w:rsidR="00BF67E3" w:rsidRPr="00C840A1" w:rsidRDefault="00BF67E3" w:rsidP="001466D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7825" w:type="dxa"/>
            <w:gridSpan w:val="5"/>
          </w:tcPr>
          <w:p w:rsidR="00C71E3B" w:rsidRPr="001466D8" w:rsidRDefault="00094BFB" w:rsidP="00712CA5">
            <w:pPr>
              <w:spacing w:line="240" w:lineRule="auto"/>
              <w:ind w:left="141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1466D8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Ранней весной для выращивания рассады необходимо поддерживать температуру и влажность почвы для </w:t>
            </w:r>
            <w:r w:rsidR="00473575" w:rsidRPr="001466D8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качественного роста растений. Световой день еще мал и дополнительная подсветка </w:t>
            </w:r>
            <w:proofErr w:type="gramStart"/>
            <w:r w:rsidR="00473575" w:rsidRPr="001466D8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растениям  очень</w:t>
            </w:r>
            <w:proofErr w:type="gramEnd"/>
            <w:r w:rsidR="00473575" w:rsidRPr="001466D8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 важна, что</w:t>
            </w:r>
            <w:r w:rsidR="008E0E6E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бы развиваться и расти крепкой рассадой</w:t>
            </w:r>
            <w:r w:rsidR="00473575" w:rsidRPr="001466D8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.</w:t>
            </w:r>
          </w:p>
          <w:p w:rsidR="00BF67E3" w:rsidRPr="008E0E6E" w:rsidRDefault="00473575" w:rsidP="008E0E6E">
            <w:pPr>
              <w:spacing w:line="240" w:lineRule="auto"/>
              <w:ind w:left="141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8E0E6E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lastRenderedPageBreak/>
              <w:t>Такая теплица поможет вырастить рассаду для ранней посадки в основную теплицу или под пленочные укрытия. Для ухода за растениями понадобится меньше времени. Мож</w:t>
            </w:r>
            <w:r w:rsidR="005406C2" w:rsidRPr="008E0E6E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но оставлять теплицу на подокон</w:t>
            </w:r>
            <w:r w:rsidRPr="008E0E6E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нике на даче или в загородном доме без ежедневного присмотра</w:t>
            </w:r>
            <w:r w:rsidR="005406C2" w:rsidRPr="008E0E6E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.</w:t>
            </w:r>
          </w:p>
        </w:tc>
      </w:tr>
      <w:tr w:rsidR="00BF67E3">
        <w:tc>
          <w:tcPr>
            <w:tcW w:w="3119" w:type="dxa"/>
          </w:tcPr>
          <w:p w:rsidR="00BF67E3" w:rsidRPr="00C840A1" w:rsidRDefault="00C840A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C840A1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lastRenderedPageBreak/>
              <w:t>Цель</w:t>
            </w:r>
          </w:p>
          <w:p w:rsidR="00BF67E3" w:rsidRPr="00C840A1" w:rsidRDefault="00BF67E3" w:rsidP="001466D8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7825" w:type="dxa"/>
            <w:gridSpan w:val="5"/>
          </w:tcPr>
          <w:p w:rsidR="00BF67E3" w:rsidRPr="001466D8" w:rsidRDefault="00712CA5" w:rsidP="008E0E6E">
            <w:pPr>
              <w:spacing w:line="240" w:lineRule="auto"/>
              <w:ind w:left="141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Разработка</w:t>
            </w:r>
            <w:r w:rsidR="00473575" w:rsidRPr="001466D8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 макет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а</w:t>
            </w:r>
            <w:r w:rsidR="00473575" w:rsidRPr="001466D8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 теплицы для выращивания рассады на подоконнике, который должен поддерживать необходимые параметры для выращивания растений в домашних условиях на протяжении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определенного</w:t>
            </w:r>
            <w:r w:rsidR="00473575" w:rsidRPr="001466D8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 промежутка времени.</w:t>
            </w:r>
          </w:p>
        </w:tc>
      </w:tr>
      <w:tr w:rsidR="00BF67E3">
        <w:tc>
          <w:tcPr>
            <w:tcW w:w="3119" w:type="dxa"/>
          </w:tcPr>
          <w:p w:rsidR="00BF67E3" w:rsidRPr="00C840A1" w:rsidRDefault="00C840A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C840A1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Задачи</w:t>
            </w:r>
          </w:p>
          <w:p w:rsidR="00BF67E3" w:rsidRPr="00C840A1" w:rsidRDefault="00BF67E3" w:rsidP="001466D8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7825" w:type="dxa"/>
            <w:gridSpan w:val="5"/>
          </w:tcPr>
          <w:p w:rsidR="008E0E6E" w:rsidRDefault="005406C2" w:rsidP="005406C2">
            <w:pPr>
              <w:pStyle w:val="ac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1466D8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Получить необходимые знания путем изучения работы станков  лазерной резки для изготовления деталей каркаса</w:t>
            </w:r>
          </w:p>
          <w:p w:rsidR="008E0E6E" w:rsidRDefault="005406C2" w:rsidP="005406C2">
            <w:pPr>
              <w:pStyle w:val="ac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8E0E6E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Разработать удобный  каркас теплицы и устройства системы полива</w:t>
            </w:r>
          </w:p>
          <w:p w:rsidR="008E0E6E" w:rsidRDefault="005406C2" w:rsidP="005406C2">
            <w:pPr>
              <w:pStyle w:val="ac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8E0E6E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Собрать схемы с электронными устройствами</w:t>
            </w:r>
          </w:p>
          <w:p w:rsidR="008E0E6E" w:rsidRDefault="005406C2" w:rsidP="008E0E6E">
            <w:pPr>
              <w:pStyle w:val="ac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8E0E6E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Изучить возможности </w:t>
            </w:r>
            <w:r w:rsidRPr="008E0E6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Arduino</w:t>
            </w:r>
            <w:r w:rsidRPr="008E0E6E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8E0E6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IDE</w:t>
            </w:r>
            <w:r w:rsidRPr="008E0E6E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 для  управления системами охлаждения, подогрева и полива</w:t>
            </w:r>
          </w:p>
          <w:p w:rsidR="00BF67E3" w:rsidRPr="001466D8" w:rsidRDefault="005406C2" w:rsidP="008E0E6E">
            <w:pPr>
              <w:pStyle w:val="ac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1466D8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Изучить систему управления электронными устройствами на  расстоянии.</w:t>
            </w:r>
          </w:p>
        </w:tc>
      </w:tr>
      <w:tr w:rsidR="00BF67E3">
        <w:tc>
          <w:tcPr>
            <w:tcW w:w="3119" w:type="dxa"/>
          </w:tcPr>
          <w:p w:rsidR="00BF67E3" w:rsidRPr="00887013" w:rsidRDefault="00C840A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887013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 xml:space="preserve">Краткое описание проекта </w:t>
            </w:r>
          </w:p>
          <w:p w:rsidR="00BF67E3" w:rsidRPr="00887013" w:rsidRDefault="00BF67E3" w:rsidP="001466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0" w:name="_heading=h.gjdgxs" w:colFirst="0" w:colLast="0"/>
            <w:bookmarkEnd w:id="0"/>
          </w:p>
        </w:tc>
        <w:tc>
          <w:tcPr>
            <w:tcW w:w="7825" w:type="dxa"/>
            <w:gridSpan w:val="5"/>
          </w:tcPr>
          <w:p w:rsidR="008E0E6E" w:rsidRDefault="005406C2" w:rsidP="00605C46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 w:rsidRPr="001466D8"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  <w:lang w:val="ru-RU"/>
              </w:rPr>
              <w:t xml:space="preserve">Проект состоит из двух частей. </w:t>
            </w:r>
          </w:p>
          <w:p w:rsidR="00605C46" w:rsidRPr="001466D8" w:rsidRDefault="005406C2" w:rsidP="008E0E6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 w:rsidRPr="001466D8"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  <w:lang w:val="ru-RU"/>
              </w:rPr>
              <w:t xml:space="preserve">Одна часть – это сама теплица. В корпусе теплицы установлены датчики контроля за температурой и влажностью воздуха, датчик освещенности и светодиодная лента. </w:t>
            </w:r>
          </w:p>
          <w:p w:rsidR="008E0E6E" w:rsidRDefault="00605C46" w:rsidP="008E0E6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 w:rsidRPr="001466D8"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  <w:lang w:val="ru-RU"/>
              </w:rPr>
              <w:t xml:space="preserve">Если температура внутри корпуса понижается, то включается вентилятор для подогрева. Подогрев осуществляется специальной электронной печкой. Если температура повышается выше 28 градусов, то включается второй вентилятор  для охлаждения. </w:t>
            </w:r>
          </w:p>
          <w:p w:rsidR="00BF67E3" w:rsidRPr="001466D8" w:rsidRDefault="005406C2" w:rsidP="008E0E6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 w:rsidRPr="001466D8"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  <w:lang w:val="ru-RU"/>
              </w:rPr>
              <w:t>Второе устройство отвечает за полив растений и состоит из датчика влажности почвы, пом</w:t>
            </w:r>
            <w:r w:rsidR="00605C46" w:rsidRPr="001466D8"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  <w:lang w:val="ru-RU"/>
              </w:rPr>
              <w:t>пы, монитора и датчика температ</w:t>
            </w:r>
            <w:r w:rsidRPr="001466D8"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  <w:lang w:val="ru-RU"/>
              </w:rPr>
              <w:t>уры.</w:t>
            </w:r>
            <w:r w:rsidR="00605C46" w:rsidRPr="001466D8"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  <w:lang w:val="ru-RU"/>
              </w:rPr>
              <w:t xml:space="preserve"> Помпа помещена в емкость с водой и при влажности почвы менее 150 ед.  включается насос для полива. По трубкам установлены механические ограничители, чтобы регулировать поступление капель</w:t>
            </w:r>
            <w:r w:rsidR="001466D8"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  <w:lang w:val="ru-RU"/>
              </w:rPr>
              <w:t xml:space="preserve"> </w:t>
            </w:r>
            <w:r w:rsidR="00605C46" w:rsidRPr="001466D8"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  <w:lang w:val="ru-RU"/>
              </w:rPr>
              <w:t>воды в почву</w:t>
            </w:r>
          </w:p>
        </w:tc>
      </w:tr>
      <w:tr w:rsidR="00BF67E3">
        <w:trPr>
          <w:trHeight w:val="425"/>
        </w:trPr>
        <w:tc>
          <w:tcPr>
            <w:tcW w:w="3119" w:type="dxa"/>
            <w:vMerge w:val="restart"/>
          </w:tcPr>
          <w:p w:rsidR="00BF67E3" w:rsidRPr="00C840A1" w:rsidRDefault="00C840A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C840A1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 xml:space="preserve">Этапы выполнения </w:t>
            </w:r>
          </w:p>
          <w:p w:rsidR="00BF67E3" w:rsidRPr="00C840A1" w:rsidRDefault="00C840A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C840A1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проекта</w:t>
            </w:r>
          </w:p>
          <w:p w:rsidR="00BF67E3" w:rsidRPr="00C840A1" w:rsidRDefault="00BF67E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3039" w:type="dxa"/>
            <w:vAlign w:val="center"/>
          </w:tcPr>
          <w:p w:rsidR="00BF67E3" w:rsidRPr="005406C2" w:rsidRDefault="00C840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5406C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Этап</w:t>
            </w:r>
          </w:p>
        </w:tc>
        <w:tc>
          <w:tcPr>
            <w:tcW w:w="1889" w:type="dxa"/>
            <w:gridSpan w:val="2"/>
            <w:vAlign w:val="center"/>
          </w:tcPr>
          <w:p w:rsidR="00BF67E3" w:rsidRPr="00C840A1" w:rsidRDefault="00C840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06C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Сроки </w:t>
            </w:r>
            <w:proofErr w:type="spellStart"/>
            <w:r w:rsidRPr="005406C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выпо</w:t>
            </w:r>
            <w:r w:rsidRPr="00C840A1">
              <w:rPr>
                <w:rFonts w:ascii="Times New Roman" w:hAnsi="Times New Roman"/>
                <w:b/>
                <w:sz w:val="24"/>
                <w:szCs w:val="24"/>
              </w:rPr>
              <w:t>лнения</w:t>
            </w:r>
            <w:proofErr w:type="spellEnd"/>
            <w:r w:rsidRPr="00C840A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840A1">
              <w:rPr>
                <w:rFonts w:ascii="Times New Roman" w:hAnsi="Times New Roman"/>
                <w:b/>
                <w:sz w:val="24"/>
                <w:szCs w:val="24"/>
              </w:rPr>
              <w:t>каждого</w:t>
            </w:r>
            <w:proofErr w:type="spellEnd"/>
            <w:r w:rsidRPr="00C840A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840A1">
              <w:rPr>
                <w:rFonts w:ascii="Times New Roman" w:hAnsi="Times New Roman"/>
                <w:b/>
                <w:sz w:val="24"/>
                <w:szCs w:val="24"/>
              </w:rPr>
              <w:t>этапа</w:t>
            </w:r>
            <w:proofErr w:type="spellEnd"/>
          </w:p>
        </w:tc>
        <w:tc>
          <w:tcPr>
            <w:tcW w:w="2897" w:type="dxa"/>
            <w:gridSpan w:val="2"/>
            <w:vAlign w:val="center"/>
          </w:tcPr>
          <w:p w:rsidR="00BF67E3" w:rsidRPr="00C840A1" w:rsidRDefault="00C840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840A1">
              <w:rPr>
                <w:rFonts w:ascii="Times New Roman" w:hAnsi="Times New Roman"/>
                <w:b/>
                <w:sz w:val="24"/>
                <w:szCs w:val="24"/>
              </w:rPr>
              <w:t>Результат</w:t>
            </w:r>
            <w:proofErr w:type="spellEnd"/>
            <w:r w:rsidRPr="00C840A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C71E3B">
        <w:trPr>
          <w:trHeight w:val="443"/>
        </w:trPr>
        <w:tc>
          <w:tcPr>
            <w:tcW w:w="3119" w:type="dxa"/>
            <w:vMerge/>
          </w:tcPr>
          <w:p w:rsidR="00C71E3B" w:rsidRDefault="00C71E3B" w:rsidP="00C71E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039" w:type="dxa"/>
          </w:tcPr>
          <w:p w:rsidR="00C71E3B" w:rsidRPr="001466D8" w:rsidRDefault="00C71E3B" w:rsidP="00C71E3B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 w:rsidRPr="001466D8"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  <w:lang w:val="ru-RU"/>
              </w:rPr>
              <w:t>0. Распределение ролей в команде и фронта работ</w:t>
            </w:r>
          </w:p>
        </w:tc>
        <w:tc>
          <w:tcPr>
            <w:tcW w:w="1889" w:type="dxa"/>
            <w:gridSpan w:val="2"/>
          </w:tcPr>
          <w:p w:rsidR="00C71E3B" w:rsidRPr="001466D8" w:rsidRDefault="00C71E3B" w:rsidP="00605C46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</w:pPr>
            <w:proofErr w:type="spellStart"/>
            <w:r w:rsidRPr="001466D8"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  <w:t>до</w:t>
            </w:r>
            <w:proofErr w:type="spellEnd"/>
            <w:r w:rsidRPr="001466D8"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  <w:t xml:space="preserve"> </w:t>
            </w:r>
            <w:r w:rsidR="00605C46" w:rsidRPr="001466D8"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  <w:lang w:val="ru-RU"/>
              </w:rPr>
              <w:t>15</w:t>
            </w:r>
            <w:r w:rsidRPr="001466D8"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  <w:t xml:space="preserve"> </w:t>
            </w:r>
            <w:r w:rsidR="008E0E6E" w:rsidRPr="001466D8"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  <w:lang w:val="ru-RU"/>
              </w:rPr>
              <w:t>сентября</w:t>
            </w:r>
            <w:r w:rsidRPr="001466D8"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  <w:t xml:space="preserve"> 2022 г.</w:t>
            </w:r>
          </w:p>
        </w:tc>
        <w:tc>
          <w:tcPr>
            <w:tcW w:w="2897" w:type="dxa"/>
            <w:gridSpan w:val="2"/>
          </w:tcPr>
          <w:p w:rsidR="00C71E3B" w:rsidRPr="001466D8" w:rsidRDefault="008E0E6E" w:rsidP="00C71E3B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Медведев Михаил отвечает за модель самой теплицы.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br/>
              <w:t xml:space="preserve">Сунцов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Дмитий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 и Коробов Максим за устройство автоматического полива растений</w:t>
            </w:r>
          </w:p>
        </w:tc>
      </w:tr>
      <w:tr w:rsidR="00C71E3B">
        <w:trPr>
          <w:trHeight w:val="475"/>
        </w:trPr>
        <w:tc>
          <w:tcPr>
            <w:tcW w:w="3119" w:type="dxa"/>
            <w:vMerge/>
          </w:tcPr>
          <w:p w:rsidR="00C71E3B" w:rsidRPr="00C840A1" w:rsidRDefault="00C71E3B" w:rsidP="00C71E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i/>
                <w:color w:val="000000"/>
                <w:sz w:val="24"/>
                <w:szCs w:val="24"/>
                <w:highlight w:val="white"/>
                <w:lang w:val="ru-RU"/>
              </w:rPr>
            </w:pPr>
          </w:p>
        </w:tc>
        <w:tc>
          <w:tcPr>
            <w:tcW w:w="3039" w:type="dxa"/>
          </w:tcPr>
          <w:p w:rsidR="00C71E3B" w:rsidRPr="001466D8" w:rsidRDefault="00C71E3B" w:rsidP="00605C46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 w:rsidRPr="001466D8"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  <w:lang w:val="ru-RU"/>
              </w:rPr>
              <w:t xml:space="preserve">1. </w:t>
            </w:r>
            <w:r w:rsidR="00605C46" w:rsidRPr="001466D8"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  <w:lang w:val="ru-RU"/>
              </w:rPr>
              <w:t>Поиск аналогов. Выбор функциональных возможностей. Изучение материалов по электронным устройствам</w:t>
            </w:r>
          </w:p>
        </w:tc>
        <w:tc>
          <w:tcPr>
            <w:tcW w:w="1889" w:type="dxa"/>
            <w:gridSpan w:val="2"/>
          </w:tcPr>
          <w:p w:rsidR="00C71E3B" w:rsidRPr="001466D8" w:rsidRDefault="00C71E3B" w:rsidP="00C71E3B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 w:rsidRPr="001466D8"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  <w:lang w:val="ru-RU"/>
              </w:rPr>
              <w:t>до 25 сентября 2022 г.</w:t>
            </w:r>
          </w:p>
        </w:tc>
        <w:tc>
          <w:tcPr>
            <w:tcW w:w="2897" w:type="dxa"/>
            <w:gridSpan w:val="2"/>
          </w:tcPr>
          <w:p w:rsidR="00C71E3B" w:rsidRPr="001466D8" w:rsidRDefault="008E0E6E" w:rsidP="00C71E3B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Изучены возможные варианты автоматического полива и управления датчиками в разных теплицах</w:t>
            </w:r>
          </w:p>
        </w:tc>
      </w:tr>
      <w:tr w:rsidR="00C71E3B" w:rsidTr="00E41A45">
        <w:trPr>
          <w:trHeight w:val="58"/>
        </w:trPr>
        <w:tc>
          <w:tcPr>
            <w:tcW w:w="3119" w:type="dxa"/>
            <w:vMerge/>
          </w:tcPr>
          <w:p w:rsidR="00C71E3B" w:rsidRPr="00C840A1" w:rsidRDefault="00C71E3B" w:rsidP="00C71E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i/>
                <w:color w:val="000000"/>
                <w:sz w:val="24"/>
                <w:szCs w:val="24"/>
                <w:highlight w:val="white"/>
                <w:lang w:val="ru-RU"/>
              </w:rPr>
            </w:pPr>
          </w:p>
        </w:tc>
        <w:tc>
          <w:tcPr>
            <w:tcW w:w="3039" w:type="dxa"/>
          </w:tcPr>
          <w:p w:rsidR="00C71E3B" w:rsidRPr="001466D8" w:rsidRDefault="00C71E3B" w:rsidP="00605C46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 w:rsidRPr="001466D8"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  <w:lang w:val="ru-RU"/>
              </w:rPr>
              <w:t xml:space="preserve"> </w:t>
            </w:r>
            <w:r w:rsidRPr="001466D8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2. Создание макета </w:t>
            </w:r>
            <w:r w:rsidR="00605C46" w:rsidRPr="001466D8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корпуса</w:t>
            </w:r>
            <w:r w:rsidRPr="001466D8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605C46" w:rsidRPr="001466D8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теплицы и устройства </w:t>
            </w:r>
            <w:proofErr w:type="gramStart"/>
            <w:r w:rsidR="00605C46" w:rsidRPr="001466D8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контроля  за</w:t>
            </w:r>
            <w:proofErr w:type="gramEnd"/>
            <w:r w:rsidR="00605C46" w:rsidRPr="001466D8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 поливом растений</w:t>
            </w:r>
          </w:p>
        </w:tc>
        <w:tc>
          <w:tcPr>
            <w:tcW w:w="1889" w:type="dxa"/>
            <w:gridSpan w:val="2"/>
          </w:tcPr>
          <w:p w:rsidR="00C71E3B" w:rsidRPr="001466D8" w:rsidRDefault="00C71E3B" w:rsidP="00605C46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</w:pPr>
            <w:r w:rsidRPr="001466D8"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  <w:lang w:val="ru-RU"/>
              </w:rPr>
              <w:t xml:space="preserve"> </w:t>
            </w:r>
            <w:proofErr w:type="spellStart"/>
            <w:r w:rsidRPr="001466D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</w:t>
            </w:r>
            <w:proofErr w:type="spellEnd"/>
            <w:r w:rsidRPr="001466D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605C46" w:rsidRPr="001466D8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1 ноября</w:t>
            </w:r>
            <w:r w:rsidRPr="001466D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2022 г. </w:t>
            </w:r>
          </w:p>
        </w:tc>
        <w:tc>
          <w:tcPr>
            <w:tcW w:w="2897" w:type="dxa"/>
            <w:gridSpan w:val="2"/>
          </w:tcPr>
          <w:p w:rsidR="00C71E3B" w:rsidRPr="001466D8" w:rsidRDefault="00C71E3B" w:rsidP="008E0E6E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 w:rsidRPr="001466D8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Результатом является </w:t>
            </w:r>
            <w:r w:rsidR="008E0E6E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макет в электронном формате</w:t>
            </w:r>
            <w:r w:rsidRPr="001466D8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 готовый к печати</w:t>
            </w:r>
          </w:p>
        </w:tc>
      </w:tr>
      <w:tr w:rsidR="00C71E3B" w:rsidTr="00E41A45">
        <w:trPr>
          <w:trHeight w:val="58"/>
        </w:trPr>
        <w:tc>
          <w:tcPr>
            <w:tcW w:w="3119" w:type="dxa"/>
          </w:tcPr>
          <w:p w:rsidR="00C71E3B" w:rsidRPr="00C71E3B" w:rsidRDefault="00C71E3B" w:rsidP="00C71E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i/>
                <w:color w:val="000000"/>
                <w:sz w:val="24"/>
                <w:szCs w:val="24"/>
                <w:highlight w:val="white"/>
                <w:lang w:val="ru-RU"/>
              </w:rPr>
            </w:pPr>
          </w:p>
        </w:tc>
        <w:tc>
          <w:tcPr>
            <w:tcW w:w="3039" w:type="dxa"/>
          </w:tcPr>
          <w:p w:rsidR="00C71E3B" w:rsidRPr="001466D8" w:rsidRDefault="00C71E3B" w:rsidP="00C8704E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 w:rsidRPr="001466D8"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  <w:lang w:val="ru-RU"/>
              </w:rPr>
              <w:t xml:space="preserve"> </w:t>
            </w:r>
            <w:r w:rsidRPr="001466D8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3. </w:t>
            </w:r>
            <w:r w:rsidR="00C8704E" w:rsidRPr="001466D8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Выбор электронных компонентов и изучение их возможностей</w:t>
            </w:r>
          </w:p>
        </w:tc>
        <w:tc>
          <w:tcPr>
            <w:tcW w:w="1889" w:type="dxa"/>
            <w:gridSpan w:val="2"/>
          </w:tcPr>
          <w:p w:rsidR="00C71E3B" w:rsidRPr="001466D8" w:rsidRDefault="00C71E3B" w:rsidP="00C8704E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</w:pPr>
            <w:r w:rsidRPr="001466D8"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  <w:lang w:val="ru-RU"/>
              </w:rPr>
              <w:t xml:space="preserve"> </w:t>
            </w:r>
            <w:proofErr w:type="spellStart"/>
            <w:r w:rsidRPr="001466D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</w:t>
            </w:r>
            <w:proofErr w:type="spellEnd"/>
            <w:r w:rsidRPr="001466D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C8704E" w:rsidRPr="001466D8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15</w:t>
            </w:r>
            <w:r w:rsidRPr="001466D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C8704E" w:rsidRPr="001466D8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января </w:t>
            </w:r>
            <w:r w:rsidRPr="001466D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</w:t>
            </w:r>
            <w:r w:rsidR="00C8704E" w:rsidRPr="001466D8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3</w:t>
            </w:r>
            <w:r w:rsidRPr="001466D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г.</w:t>
            </w:r>
          </w:p>
        </w:tc>
        <w:tc>
          <w:tcPr>
            <w:tcW w:w="2897" w:type="dxa"/>
            <w:gridSpan w:val="2"/>
          </w:tcPr>
          <w:p w:rsidR="00C71E3B" w:rsidRPr="001466D8" w:rsidRDefault="002276C5" w:rsidP="00BF5101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 w:rsidRPr="001466D8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В результате был</w:t>
            </w:r>
            <w:r w:rsidR="00BF5101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и </w:t>
            </w:r>
            <w:r w:rsidRPr="001466D8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собран</w:t>
            </w:r>
            <w:r w:rsidR="00BF5101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ы</w:t>
            </w:r>
            <w:r w:rsidRPr="001466D8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 электронн</w:t>
            </w:r>
            <w:r w:rsidR="00BF5101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ые</w:t>
            </w:r>
            <w:r w:rsidRPr="001466D8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 схем</w:t>
            </w:r>
            <w:r w:rsidR="00BF5101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ы</w:t>
            </w:r>
            <w:r w:rsidRPr="001466D8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 с устройствами</w:t>
            </w:r>
          </w:p>
        </w:tc>
      </w:tr>
      <w:tr w:rsidR="00C71E3B" w:rsidTr="00E41A45">
        <w:trPr>
          <w:trHeight w:val="58"/>
        </w:trPr>
        <w:tc>
          <w:tcPr>
            <w:tcW w:w="3119" w:type="dxa"/>
          </w:tcPr>
          <w:p w:rsidR="00C71E3B" w:rsidRPr="00C71E3B" w:rsidRDefault="00C71E3B" w:rsidP="00C71E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i/>
                <w:color w:val="000000"/>
                <w:sz w:val="24"/>
                <w:szCs w:val="24"/>
                <w:highlight w:val="white"/>
                <w:lang w:val="ru-RU"/>
              </w:rPr>
            </w:pPr>
          </w:p>
        </w:tc>
        <w:tc>
          <w:tcPr>
            <w:tcW w:w="3039" w:type="dxa"/>
          </w:tcPr>
          <w:p w:rsidR="00C71E3B" w:rsidRPr="001466D8" w:rsidRDefault="00C71E3B" w:rsidP="002276C5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 w:rsidRPr="001466D8"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  <w:lang w:val="ru-RU"/>
              </w:rPr>
              <w:t xml:space="preserve"> 4. </w:t>
            </w:r>
            <w:r w:rsidR="002276C5" w:rsidRPr="001466D8"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  <w:lang w:val="ru-RU"/>
              </w:rPr>
              <w:t xml:space="preserve">Монтаж корпуса </w:t>
            </w:r>
            <w:proofErr w:type="gramStart"/>
            <w:r w:rsidR="002276C5" w:rsidRPr="001466D8"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  <w:lang w:val="ru-RU"/>
              </w:rPr>
              <w:t>теплицы( соединение</w:t>
            </w:r>
            <w:proofErr w:type="gramEnd"/>
            <w:r w:rsidR="002276C5" w:rsidRPr="001466D8"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  <w:lang w:val="ru-RU"/>
              </w:rPr>
              <w:t>, сушка, подгонка, покраска)</w:t>
            </w:r>
          </w:p>
          <w:p w:rsidR="002276C5" w:rsidRPr="001466D8" w:rsidRDefault="002276C5" w:rsidP="002276C5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 w:rsidRPr="001466D8"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  <w:lang w:val="ru-RU"/>
              </w:rPr>
              <w:t>Монтаж устройств внутри каркаса</w:t>
            </w:r>
          </w:p>
        </w:tc>
        <w:tc>
          <w:tcPr>
            <w:tcW w:w="1889" w:type="dxa"/>
            <w:gridSpan w:val="2"/>
          </w:tcPr>
          <w:p w:rsidR="00C71E3B" w:rsidRPr="001466D8" w:rsidRDefault="00C71E3B" w:rsidP="002276C5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 w:rsidRPr="001466D8"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  <w:lang w:val="ru-RU"/>
              </w:rPr>
              <w:t xml:space="preserve"> </w:t>
            </w:r>
            <w:proofErr w:type="spellStart"/>
            <w:r w:rsidRPr="001466D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</w:t>
            </w:r>
            <w:proofErr w:type="spellEnd"/>
            <w:r w:rsidRPr="001466D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5 </w:t>
            </w:r>
            <w:r w:rsidR="002276C5" w:rsidRPr="001466D8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февраля </w:t>
            </w:r>
            <w:r w:rsidRPr="001466D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</w:t>
            </w:r>
            <w:r w:rsidR="002276C5" w:rsidRPr="001466D8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3</w:t>
            </w:r>
            <w:r w:rsidRPr="001466D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</w:t>
            </w:r>
            <w:r w:rsidR="002276C5" w:rsidRPr="001466D8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.</w:t>
            </w:r>
          </w:p>
        </w:tc>
        <w:tc>
          <w:tcPr>
            <w:tcW w:w="2897" w:type="dxa"/>
            <w:gridSpan w:val="2"/>
          </w:tcPr>
          <w:p w:rsidR="00C71E3B" w:rsidRPr="001466D8" w:rsidRDefault="00C71E3B" w:rsidP="00BF5101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 w:rsidRPr="001466D8"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  <w:lang w:val="ru-RU"/>
              </w:rPr>
              <w:t>П</w:t>
            </w:r>
            <w:r w:rsidRPr="001466D8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о результатам этапа </w:t>
            </w:r>
            <w:r w:rsidR="002276C5" w:rsidRPr="001466D8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собра</w:t>
            </w:r>
            <w:r w:rsidR="00BF5101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ны</w:t>
            </w:r>
            <w:r w:rsidR="002276C5" w:rsidRPr="001466D8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 макеты корпусов и установ</w:t>
            </w:r>
            <w:r w:rsidR="00BF5101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лены </w:t>
            </w:r>
            <w:r w:rsidR="002276C5" w:rsidRPr="001466D8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 внутри все датчики и платы управления</w:t>
            </w:r>
          </w:p>
        </w:tc>
      </w:tr>
      <w:tr w:rsidR="00C71E3B" w:rsidTr="00E41A45">
        <w:trPr>
          <w:trHeight w:val="58"/>
        </w:trPr>
        <w:tc>
          <w:tcPr>
            <w:tcW w:w="3119" w:type="dxa"/>
          </w:tcPr>
          <w:p w:rsidR="00C71E3B" w:rsidRPr="00C71E3B" w:rsidRDefault="00C71E3B" w:rsidP="00C71E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i/>
                <w:color w:val="000000"/>
                <w:sz w:val="24"/>
                <w:szCs w:val="24"/>
                <w:highlight w:val="white"/>
                <w:lang w:val="ru-RU"/>
              </w:rPr>
            </w:pPr>
          </w:p>
        </w:tc>
        <w:tc>
          <w:tcPr>
            <w:tcW w:w="3039" w:type="dxa"/>
          </w:tcPr>
          <w:p w:rsidR="00C71E3B" w:rsidRPr="001466D8" w:rsidRDefault="00C71E3B" w:rsidP="002276C5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 w:rsidRPr="001466D8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5. </w:t>
            </w:r>
            <w:r w:rsidR="002276C5" w:rsidRPr="001466D8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Создание программы управления теплицей и системой полива</w:t>
            </w:r>
          </w:p>
        </w:tc>
        <w:tc>
          <w:tcPr>
            <w:tcW w:w="1889" w:type="dxa"/>
            <w:gridSpan w:val="2"/>
          </w:tcPr>
          <w:p w:rsidR="00C71E3B" w:rsidRPr="001466D8" w:rsidRDefault="00C71E3B" w:rsidP="002276C5">
            <w:pPr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</w:pPr>
            <w:proofErr w:type="spellStart"/>
            <w:r w:rsidRPr="001466D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</w:t>
            </w:r>
            <w:proofErr w:type="spellEnd"/>
            <w:r w:rsidRPr="001466D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2276C5" w:rsidRPr="001466D8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20</w:t>
            </w:r>
            <w:r w:rsidRPr="001466D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2276C5" w:rsidRPr="001466D8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февраля </w:t>
            </w:r>
            <w:r w:rsidRPr="001466D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</w:t>
            </w:r>
            <w:r w:rsidR="002276C5" w:rsidRPr="001466D8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3 </w:t>
            </w:r>
            <w:r w:rsidRPr="001466D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466D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897" w:type="dxa"/>
            <w:gridSpan w:val="2"/>
          </w:tcPr>
          <w:p w:rsidR="00C71E3B" w:rsidRPr="001466D8" w:rsidRDefault="002276C5" w:rsidP="00C71E3B">
            <w:pPr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 w:rsidRPr="001466D8"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  <w:lang w:val="ru-RU"/>
              </w:rPr>
              <w:t>Программы написаны и загружены в микроконтроллеры</w:t>
            </w:r>
          </w:p>
        </w:tc>
      </w:tr>
      <w:tr w:rsidR="00C71E3B" w:rsidTr="00E41A45">
        <w:trPr>
          <w:trHeight w:val="58"/>
        </w:trPr>
        <w:tc>
          <w:tcPr>
            <w:tcW w:w="3119" w:type="dxa"/>
          </w:tcPr>
          <w:p w:rsidR="00C71E3B" w:rsidRPr="002276C5" w:rsidRDefault="00C71E3B" w:rsidP="00C71E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i/>
                <w:color w:val="000000"/>
                <w:sz w:val="24"/>
                <w:szCs w:val="24"/>
                <w:highlight w:val="white"/>
                <w:lang w:val="ru-RU"/>
              </w:rPr>
            </w:pPr>
          </w:p>
        </w:tc>
        <w:tc>
          <w:tcPr>
            <w:tcW w:w="3039" w:type="dxa"/>
          </w:tcPr>
          <w:p w:rsidR="00C71E3B" w:rsidRPr="001466D8" w:rsidRDefault="00C71E3B" w:rsidP="00C458B1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1466D8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6. </w:t>
            </w:r>
            <w:r w:rsidR="00C458B1" w:rsidRPr="001466D8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Посадка растений, тестирование работы программ управления</w:t>
            </w:r>
          </w:p>
        </w:tc>
        <w:tc>
          <w:tcPr>
            <w:tcW w:w="1889" w:type="dxa"/>
            <w:gridSpan w:val="2"/>
          </w:tcPr>
          <w:p w:rsidR="00C71E3B" w:rsidRPr="001466D8" w:rsidRDefault="00C458B1" w:rsidP="00C458B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1466D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</w:t>
            </w:r>
            <w:r w:rsidR="00C71E3B" w:rsidRPr="001466D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proofErr w:type="spellEnd"/>
            <w:r w:rsidRPr="001466D8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 15</w:t>
            </w:r>
            <w:r w:rsidR="00C71E3B" w:rsidRPr="001466D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466D8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марта</w:t>
            </w:r>
            <w:r w:rsidR="00C71E3B" w:rsidRPr="001466D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202</w:t>
            </w:r>
            <w:r w:rsidRPr="001466D8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3</w:t>
            </w:r>
            <w:r w:rsidR="00C71E3B" w:rsidRPr="001466D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г.</w:t>
            </w:r>
          </w:p>
        </w:tc>
        <w:tc>
          <w:tcPr>
            <w:tcW w:w="2897" w:type="dxa"/>
            <w:gridSpan w:val="2"/>
          </w:tcPr>
          <w:p w:rsidR="00C71E3B" w:rsidRPr="001466D8" w:rsidRDefault="00C458B1" w:rsidP="00C71E3B">
            <w:pPr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 w:rsidRPr="001466D8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Выбор оптимальных значений для включения подогрева и полива. Контроль за ростом растений</w:t>
            </w:r>
          </w:p>
        </w:tc>
      </w:tr>
      <w:tr w:rsidR="00C71E3B" w:rsidTr="00E41A45">
        <w:trPr>
          <w:trHeight w:val="58"/>
        </w:trPr>
        <w:tc>
          <w:tcPr>
            <w:tcW w:w="3119" w:type="dxa"/>
          </w:tcPr>
          <w:p w:rsidR="00C71E3B" w:rsidRPr="00C71E3B" w:rsidRDefault="00C71E3B" w:rsidP="00C71E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i/>
                <w:color w:val="000000"/>
                <w:sz w:val="24"/>
                <w:szCs w:val="24"/>
                <w:highlight w:val="white"/>
                <w:lang w:val="ru-RU"/>
              </w:rPr>
            </w:pPr>
          </w:p>
        </w:tc>
        <w:tc>
          <w:tcPr>
            <w:tcW w:w="3039" w:type="dxa"/>
          </w:tcPr>
          <w:p w:rsidR="00C71E3B" w:rsidRPr="001466D8" w:rsidRDefault="00C71E3B" w:rsidP="00BF5101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1466D8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7. Подготовка презентационного материала</w:t>
            </w:r>
            <w:r w:rsidR="00C458B1" w:rsidRPr="001466D8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 для участия в конкурсах</w:t>
            </w:r>
          </w:p>
        </w:tc>
        <w:tc>
          <w:tcPr>
            <w:tcW w:w="1889" w:type="dxa"/>
            <w:gridSpan w:val="2"/>
          </w:tcPr>
          <w:p w:rsidR="00C71E3B" w:rsidRPr="001466D8" w:rsidRDefault="00C71E3B" w:rsidP="00C458B1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1466D8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до </w:t>
            </w:r>
            <w:r w:rsidR="00C458B1" w:rsidRPr="001466D8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1 апреля</w:t>
            </w:r>
            <w:r w:rsidR="002276C5" w:rsidRPr="001466D8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1466D8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202</w:t>
            </w:r>
            <w:r w:rsidR="002276C5" w:rsidRPr="001466D8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3</w:t>
            </w:r>
            <w:r w:rsidRPr="001466D8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 г.</w:t>
            </w:r>
          </w:p>
        </w:tc>
        <w:tc>
          <w:tcPr>
            <w:tcW w:w="2897" w:type="dxa"/>
            <w:gridSpan w:val="2"/>
          </w:tcPr>
          <w:p w:rsidR="00C71E3B" w:rsidRPr="001466D8" w:rsidRDefault="00C71E3B" w:rsidP="00C71E3B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1466D8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Презентационный материал</w:t>
            </w:r>
            <w:r w:rsidR="002276C5" w:rsidRPr="001466D8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 (</w:t>
            </w:r>
            <w:r w:rsidRPr="001466D8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презентация), отражающий суть нашего проекта</w:t>
            </w:r>
          </w:p>
        </w:tc>
      </w:tr>
      <w:tr w:rsidR="00C71E3B" w:rsidTr="00E41A45">
        <w:trPr>
          <w:trHeight w:val="58"/>
        </w:trPr>
        <w:tc>
          <w:tcPr>
            <w:tcW w:w="3119" w:type="dxa"/>
          </w:tcPr>
          <w:p w:rsidR="00C71E3B" w:rsidRPr="00C71E3B" w:rsidRDefault="00C71E3B" w:rsidP="00C71E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i/>
                <w:color w:val="000000"/>
                <w:sz w:val="24"/>
                <w:szCs w:val="24"/>
                <w:highlight w:val="white"/>
                <w:lang w:val="ru-RU"/>
              </w:rPr>
            </w:pPr>
          </w:p>
        </w:tc>
        <w:tc>
          <w:tcPr>
            <w:tcW w:w="3039" w:type="dxa"/>
          </w:tcPr>
          <w:p w:rsidR="00C71E3B" w:rsidRPr="001466D8" w:rsidRDefault="00C71E3B" w:rsidP="00BF5101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1466D8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8. Презентация проекта </w:t>
            </w:r>
            <w:r w:rsidR="007826E3" w:rsidRPr="001466D8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на конкурсах </w:t>
            </w:r>
            <w:r w:rsidR="00BF5101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по плану </w:t>
            </w:r>
            <w:proofErr w:type="spellStart"/>
            <w:r w:rsidR="00BF5101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Кванториума</w:t>
            </w:r>
            <w:proofErr w:type="spellEnd"/>
          </w:p>
        </w:tc>
        <w:tc>
          <w:tcPr>
            <w:tcW w:w="1889" w:type="dxa"/>
            <w:gridSpan w:val="2"/>
          </w:tcPr>
          <w:p w:rsidR="00C71E3B" w:rsidRPr="001466D8" w:rsidRDefault="007826E3" w:rsidP="00C71E3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466D8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Апрель – май 2023 г.</w:t>
            </w:r>
            <w:r w:rsidR="00C71E3B" w:rsidRPr="001466D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897" w:type="dxa"/>
            <w:gridSpan w:val="2"/>
          </w:tcPr>
          <w:p w:rsidR="00C71E3B" w:rsidRPr="001466D8" w:rsidRDefault="007826E3" w:rsidP="00C71E3B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1466D8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Защита проекта, выступление на к</w:t>
            </w:r>
            <w:r w:rsidR="00BF5101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онкурсе</w:t>
            </w:r>
          </w:p>
        </w:tc>
      </w:tr>
      <w:tr w:rsidR="00C71E3B">
        <w:trPr>
          <w:trHeight w:val="998"/>
        </w:trPr>
        <w:tc>
          <w:tcPr>
            <w:tcW w:w="3119" w:type="dxa"/>
          </w:tcPr>
          <w:p w:rsidR="00C71E3B" w:rsidRPr="00C840A1" w:rsidRDefault="00712CA5" w:rsidP="00C71E3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Р</w:t>
            </w:r>
            <w:r w:rsidR="00C71E3B" w:rsidRPr="00C840A1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езультаты</w:t>
            </w:r>
          </w:p>
          <w:p w:rsidR="00C71E3B" w:rsidRPr="00C840A1" w:rsidRDefault="00C71E3B" w:rsidP="00C71E3B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7825" w:type="dxa"/>
            <w:gridSpan w:val="5"/>
          </w:tcPr>
          <w:p w:rsidR="007826E3" w:rsidRPr="001466D8" w:rsidRDefault="007826E3" w:rsidP="00C71E3B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1466D8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В дальнейшем планируется подключение системы управления теплицей через облачные технологии для контроля и управления устройствами на расстоянии. Возможно подключение видеокамеры. </w:t>
            </w:r>
          </w:p>
          <w:p w:rsidR="00C71E3B" w:rsidRPr="001466D8" w:rsidRDefault="007826E3" w:rsidP="00BF5101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1466D8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Для реализации такой теплицы и предложения её населению можно разработать модели корпусов разных размеров</w:t>
            </w:r>
            <w:r w:rsidR="00712CA5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1466D8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(</w:t>
            </w:r>
            <w:bookmarkStart w:id="1" w:name="_GoBack"/>
            <w:bookmarkEnd w:id="1"/>
            <w:r w:rsidRPr="001466D8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малый, средний, большой) </w:t>
            </w:r>
          </w:p>
        </w:tc>
      </w:tr>
      <w:tr w:rsidR="00C71E3B">
        <w:trPr>
          <w:trHeight w:val="998"/>
        </w:trPr>
        <w:tc>
          <w:tcPr>
            <w:tcW w:w="3119" w:type="dxa"/>
          </w:tcPr>
          <w:p w:rsidR="00C71E3B" w:rsidRPr="00C840A1" w:rsidRDefault="00C71E3B" w:rsidP="00C71E3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C840A1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 xml:space="preserve">Приложения </w:t>
            </w:r>
          </w:p>
          <w:p w:rsidR="00C71E3B" w:rsidRPr="00C840A1" w:rsidRDefault="00C71E3B" w:rsidP="00C71E3B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C840A1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Ссылка на файлы.</w:t>
            </w:r>
          </w:p>
          <w:p w:rsidR="00C71E3B" w:rsidRPr="001466D8" w:rsidRDefault="00C71E3B" w:rsidP="001466D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C840A1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(фотографии, схемы, таблицы, эскизы и т.д.). </w:t>
            </w:r>
            <w:r w:rsidR="001466D8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Яндекс Диск</w:t>
            </w:r>
          </w:p>
        </w:tc>
        <w:tc>
          <w:tcPr>
            <w:tcW w:w="7825" w:type="dxa"/>
            <w:gridSpan w:val="5"/>
          </w:tcPr>
          <w:p w:rsidR="00C71E3B" w:rsidRDefault="00712CA5" w:rsidP="00C71E3B">
            <w:pPr>
              <w:spacing w:after="0" w:line="360" w:lineRule="auto"/>
              <w:rPr>
                <w:rFonts w:ascii="Times New Roman" w:hAnsi="Times New Roman"/>
                <w:color w:val="00B050"/>
                <w:sz w:val="24"/>
                <w:szCs w:val="24"/>
                <w:lang w:val="ru-RU"/>
              </w:rPr>
            </w:pPr>
            <w:hyperlink r:id="rId7" w:history="1">
              <w:r w:rsidR="001466D8" w:rsidRPr="00E72F22">
                <w:rPr>
                  <w:rStyle w:val="af1"/>
                  <w:rFonts w:ascii="Times New Roman" w:hAnsi="Times New Roman"/>
                  <w:sz w:val="24"/>
                  <w:szCs w:val="24"/>
                  <w:lang w:val="ru-RU"/>
                </w:rPr>
                <w:t>https://disk.yandex</w:t>
              </w:r>
              <w:r w:rsidR="001466D8" w:rsidRPr="00E72F22">
                <w:rPr>
                  <w:rStyle w:val="af1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="001466D8" w:rsidRPr="00E72F22">
                <w:rPr>
                  <w:rStyle w:val="af1"/>
                  <w:rFonts w:ascii="Times New Roman" w:hAnsi="Times New Roman"/>
                  <w:sz w:val="24"/>
                  <w:szCs w:val="24"/>
                  <w:lang w:val="ru-RU"/>
                </w:rPr>
                <w:t>ru/d/nfhKxN0jHgqOog</w:t>
              </w:r>
            </w:hyperlink>
          </w:p>
          <w:p w:rsidR="001466D8" w:rsidRPr="00422039" w:rsidRDefault="001466D8" w:rsidP="00C71E3B">
            <w:pPr>
              <w:spacing w:after="0" w:line="360" w:lineRule="auto"/>
              <w:rPr>
                <w:rFonts w:ascii="Times New Roman" w:hAnsi="Times New Roman"/>
                <w:color w:val="00B050"/>
                <w:sz w:val="24"/>
                <w:szCs w:val="24"/>
                <w:lang w:val="ru-RU"/>
              </w:rPr>
            </w:pPr>
          </w:p>
        </w:tc>
      </w:tr>
    </w:tbl>
    <w:p w:rsidR="00BF67E3" w:rsidRDefault="00C840A1">
      <w:pPr>
        <w:ind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Разработал: педагог ДО </w:t>
      </w:r>
      <w:r w:rsidR="001466D8">
        <w:rPr>
          <w:rFonts w:ascii="Times New Roman" w:hAnsi="Times New Roman"/>
          <w:sz w:val="24"/>
          <w:szCs w:val="24"/>
        </w:rPr>
        <w:t xml:space="preserve"> Смирнова Г.Л.</w:t>
      </w:r>
    </w:p>
    <w:p w:rsidR="001466D8" w:rsidRDefault="001466D8">
      <w:pPr>
        <w:ind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Руководил проектированием корпусов и их монтажом – Бояринцев Александр Анатольевич</w:t>
      </w:r>
    </w:p>
    <w:p w:rsidR="00BF67E3" w:rsidRDefault="00C840A1">
      <w:pPr>
        <w:ind w:hanging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Проверил: </w:t>
      </w:r>
      <w:r w:rsidR="00887013">
        <w:rPr>
          <w:rFonts w:ascii="Times New Roman" w:hAnsi="Times New Roman"/>
          <w:sz w:val="24"/>
          <w:szCs w:val="24"/>
        </w:rPr>
        <w:t>заведующий по проектному проектированию</w:t>
      </w:r>
      <w:r>
        <w:rPr>
          <w:rFonts w:ascii="Times New Roman" w:hAnsi="Times New Roman"/>
          <w:sz w:val="24"/>
          <w:szCs w:val="24"/>
        </w:rPr>
        <w:t xml:space="preserve"> __________________ </w:t>
      </w:r>
      <w:proofErr w:type="spellStart"/>
      <w:r w:rsidR="00887013">
        <w:rPr>
          <w:rFonts w:ascii="Times New Roman" w:hAnsi="Times New Roman"/>
          <w:sz w:val="24"/>
          <w:szCs w:val="24"/>
        </w:rPr>
        <w:t>Поплаухина</w:t>
      </w:r>
      <w:proofErr w:type="spellEnd"/>
      <w:r w:rsidR="00887013">
        <w:rPr>
          <w:rFonts w:ascii="Times New Roman" w:hAnsi="Times New Roman"/>
          <w:sz w:val="24"/>
          <w:szCs w:val="24"/>
        </w:rPr>
        <w:t xml:space="preserve"> Р.М.</w:t>
      </w:r>
    </w:p>
    <w:p w:rsidR="00BF67E3" w:rsidRDefault="00C840A1">
      <w:pPr>
        <w:spacing w:after="0"/>
        <w:ind w:hanging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Согласовал: заместитель директора </w:t>
      </w:r>
    </w:p>
    <w:p w:rsidR="00BF5101" w:rsidRDefault="00BF5101">
      <w:pPr>
        <w:spacing w:after="0"/>
        <w:ind w:hanging="709"/>
        <w:rPr>
          <w:rFonts w:ascii="Times New Roman" w:hAnsi="Times New Roman"/>
          <w:sz w:val="24"/>
          <w:szCs w:val="24"/>
        </w:rPr>
      </w:pPr>
    </w:p>
    <w:p w:rsidR="00BF67E3" w:rsidRDefault="00C840A1">
      <w:pPr>
        <w:spacing w:after="0"/>
        <w:ind w:hanging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</w:t>
      </w:r>
      <w:r w:rsidR="00887013">
        <w:rPr>
          <w:rFonts w:ascii="Times New Roman" w:hAnsi="Times New Roman"/>
          <w:sz w:val="24"/>
          <w:szCs w:val="24"/>
        </w:rPr>
        <w:t>учебной работе</w:t>
      </w:r>
      <w:r>
        <w:rPr>
          <w:rFonts w:ascii="Times New Roman" w:hAnsi="Times New Roman"/>
          <w:sz w:val="24"/>
          <w:szCs w:val="24"/>
        </w:rPr>
        <w:t xml:space="preserve"> __________________ </w:t>
      </w:r>
      <w:r w:rsidR="00887013">
        <w:rPr>
          <w:rFonts w:ascii="Times New Roman" w:hAnsi="Times New Roman"/>
          <w:sz w:val="24"/>
          <w:szCs w:val="24"/>
        </w:rPr>
        <w:t>Сметанина Ю.В</w:t>
      </w:r>
      <w:r>
        <w:rPr>
          <w:rFonts w:ascii="Times New Roman" w:hAnsi="Times New Roman"/>
          <w:sz w:val="24"/>
          <w:szCs w:val="24"/>
        </w:rPr>
        <w:t>.</w:t>
      </w:r>
    </w:p>
    <w:sectPr w:rsidR="00BF67E3">
      <w:pgSz w:w="11906" w:h="16838"/>
      <w:pgMar w:top="709" w:right="709" w:bottom="709" w:left="992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Liberation Sans">
    <w:charset w:val="00"/>
    <w:family w:val="auto"/>
    <w:pitch w:val="default"/>
  </w:font>
  <w:font w:name="Noto Sans CJK SC Regular">
    <w:panose1 w:val="00000000000000000000"/>
    <w:charset w:val="00"/>
    <w:family w:val="roman"/>
    <w:notTrueType/>
    <w:pitch w:val="default"/>
  </w:font>
  <w:font w:name="FreeSans"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9C79E6"/>
    <w:multiLevelType w:val="hybridMultilevel"/>
    <w:tmpl w:val="B3C05D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1370FF"/>
    <w:multiLevelType w:val="multilevel"/>
    <w:tmpl w:val="51EA17E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67E3"/>
    <w:rsid w:val="00094BFB"/>
    <w:rsid w:val="001466D8"/>
    <w:rsid w:val="0015198D"/>
    <w:rsid w:val="002276C5"/>
    <w:rsid w:val="00273D45"/>
    <w:rsid w:val="00422039"/>
    <w:rsid w:val="00473575"/>
    <w:rsid w:val="005406C2"/>
    <w:rsid w:val="00605C46"/>
    <w:rsid w:val="00712CA5"/>
    <w:rsid w:val="007826E3"/>
    <w:rsid w:val="00887013"/>
    <w:rsid w:val="008E0E6E"/>
    <w:rsid w:val="00BF5101"/>
    <w:rsid w:val="00BF67E3"/>
    <w:rsid w:val="00C458B1"/>
    <w:rsid w:val="00C71E3B"/>
    <w:rsid w:val="00C840A1"/>
    <w:rsid w:val="00C8704E"/>
    <w:rsid w:val="00DB109C"/>
    <w:rsid w:val="00E41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1996A"/>
  <w15:docId w15:val="{E33E6077-4724-4E43-B8E5-CE281A22C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37A25"/>
    <w:rPr>
      <w:rFonts w:eastAsia="Times New Roman" w:cs="Times New Roman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4"/>
    <w:qFormat/>
    <w:rsid w:val="004D403F"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character" w:customStyle="1" w:styleId="-">
    <w:name w:val="Интернет-ссылка"/>
    <w:basedOn w:val="a0"/>
    <w:uiPriority w:val="99"/>
    <w:unhideWhenUsed/>
    <w:rsid w:val="00B35226"/>
    <w:rPr>
      <w:color w:val="0563C1" w:themeColor="hyperlink"/>
      <w:u w:val="single"/>
    </w:rPr>
  </w:style>
  <w:style w:type="character" w:customStyle="1" w:styleId="a5">
    <w:name w:val="Текст выноски Знак"/>
    <w:basedOn w:val="a0"/>
    <w:uiPriority w:val="99"/>
    <w:semiHidden/>
    <w:qFormat/>
    <w:rsid w:val="00032BF4"/>
    <w:rPr>
      <w:rFonts w:ascii="Segoe UI" w:eastAsia="Times New Roman" w:hAnsi="Segoe UI" w:cs="Segoe UI"/>
      <w:sz w:val="18"/>
      <w:szCs w:val="18"/>
    </w:rPr>
  </w:style>
  <w:style w:type="character" w:customStyle="1" w:styleId="a6">
    <w:name w:val="Верхний колонтитул Знак"/>
    <w:basedOn w:val="a0"/>
    <w:qFormat/>
    <w:rsid w:val="00BB5DCE"/>
    <w:rPr>
      <w:rFonts w:ascii="Times New Roman" w:eastAsia="Times New Roman" w:hAnsi="Times New Roman" w:cs="Times New Roman"/>
      <w:sz w:val="20"/>
      <w:szCs w:val="20"/>
      <w:lang w:val="de-DE" w:eastAsia="ru-RU"/>
    </w:rPr>
  </w:style>
  <w:style w:type="character" w:customStyle="1" w:styleId="ListLabel1">
    <w:name w:val="ListLabel 1"/>
    <w:qFormat/>
    <w:rsid w:val="004D403F"/>
    <w:rPr>
      <w:rFonts w:cs="Times New Roman"/>
    </w:rPr>
  </w:style>
  <w:style w:type="character" w:customStyle="1" w:styleId="ListLabel2">
    <w:name w:val="ListLabel 2"/>
    <w:qFormat/>
    <w:rsid w:val="004D403F"/>
    <w:rPr>
      <w:rFonts w:cs="Times New Roman"/>
    </w:rPr>
  </w:style>
  <w:style w:type="character" w:customStyle="1" w:styleId="ListLabel3">
    <w:name w:val="ListLabel 3"/>
    <w:qFormat/>
    <w:rsid w:val="004D403F"/>
    <w:rPr>
      <w:rFonts w:cs="Times New Roman"/>
    </w:rPr>
  </w:style>
  <w:style w:type="character" w:customStyle="1" w:styleId="ListLabel4">
    <w:name w:val="ListLabel 4"/>
    <w:qFormat/>
    <w:rsid w:val="004D403F"/>
    <w:rPr>
      <w:rFonts w:cs="Times New Roman"/>
    </w:rPr>
  </w:style>
  <w:style w:type="character" w:customStyle="1" w:styleId="ListLabel5">
    <w:name w:val="ListLabel 5"/>
    <w:qFormat/>
    <w:rsid w:val="004D403F"/>
    <w:rPr>
      <w:rFonts w:cs="Times New Roman"/>
    </w:rPr>
  </w:style>
  <w:style w:type="character" w:customStyle="1" w:styleId="ListLabel6">
    <w:name w:val="ListLabel 6"/>
    <w:qFormat/>
    <w:rsid w:val="004D403F"/>
    <w:rPr>
      <w:rFonts w:cs="Times New Roman"/>
    </w:rPr>
  </w:style>
  <w:style w:type="character" w:customStyle="1" w:styleId="ListLabel7">
    <w:name w:val="ListLabel 7"/>
    <w:qFormat/>
    <w:rsid w:val="004D403F"/>
    <w:rPr>
      <w:rFonts w:cs="Times New Roman"/>
    </w:rPr>
  </w:style>
  <w:style w:type="character" w:customStyle="1" w:styleId="ListLabel8">
    <w:name w:val="ListLabel 8"/>
    <w:qFormat/>
    <w:rsid w:val="004D403F"/>
    <w:rPr>
      <w:rFonts w:cs="Times New Roman"/>
    </w:rPr>
  </w:style>
  <w:style w:type="character" w:customStyle="1" w:styleId="ListLabel9">
    <w:name w:val="ListLabel 9"/>
    <w:qFormat/>
    <w:rsid w:val="004D403F"/>
    <w:rPr>
      <w:rFonts w:cs="Times New Roman"/>
    </w:rPr>
  </w:style>
  <w:style w:type="character" w:customStyle="1" w:styleId="ListLabel10">
    <w:name w:val="ListLabel 10"/>
    <w:qFormat/>
    <w:rsid w:val="004D403F"/>
    <w:rPr>
      <w:rFonts w:cs="Times New Roman"/>
    </w:rPr>
  </w:style>
  <w:style w:type="character" w:customStyle="1" w:styleId="ListLabel11">
    <w:name w:val="ListLabel 11"/>
    <w:qFormat/>
    <w:rsid w:val="004D403F"/>
    <w:rPr>
      <w:rFonts w:cs="Times New Roman"/>
    </w:rPr>
  </w:style>
  <w:style w:type="character" w:customStyle="1" w:styleId="ListLabel12">
    <w:name w:val="ListLabel 12"/>
    <w:qFormat/>
    <w:rsid w:val="004D403F"/>
    <w:rPr>
      <w:rFonts w:cs="Times New Roman"/>
    </w:rPr>
  </w:style>
  <w:style w:type="character" w:customStyle="1" w:styleId="ListLabel13">
    <w:name w:val="ListLabel 13"/>
    <w:qFormat/>
    <w:rsid w:val="004D403F"/>
    <w:rPr>
      <w:rFonts w:cs="Times New Roman"/>
    </w:rPr>
  </w:style>
  <w:style w:type="character" w:customStyle="1" w:styleId="ListLabel14">
    <w:name w:val="ListLabel 14"/>
    <w:qFormat/>
    <w:rsid w:val="004D403F"/>
    <w:rPr>
      <w:rFonts w:cs="Times New Roman"/>
    </w:rPr>
  </w:style>
  <w:style w:type="character" w:customStyle="1" w:styleId="ListLabel15">
    <w:name w:val="ListLabel 15"/>
    <w:qFormat/>
    <w:rsid w:val="004D403F"/>
    <w:rPr>
      <w:rFonts w:cs="Times New Roman"/>
    </w:rPr>
  </w:style>
  <w:style w:type="character" w:customStyle="1" w:styleId="ListLabel16">
    <w:name w:val="ListLabel 16"/>
    <w:qFormat/>
    <w:rsid w:val="004D403F"/>
    <w:rPr>
      <w:rFonts w:cs="Times New Roman"/>
    </w:rPr>
  </w:style>
  <w:style w:type="character" w:customStyle="1" w:styleId="ListLabel17">
    <w:name w:val="ListLabel 17"/>
    <w:qFormat/>
    <w:rsid w:val="004D403F"/>
    <w:rPr>
      <w:rFonts w:cs="Times New Roman"/>
    </w:rPr>
  </w:style>
  <w:style w:type="character" w:customStyle="1" w:styleId="ListLabel18">
    <w:name w:val="ListLabel 18"/>
    <w:qFormat/>
    <w:rsid w:val="004D403F"/>
    <w:rPr>
      <w:rFonts w:cs="Times New Roman"/>
    </w:rPr>
  </w:style>
  <w:style w:type="character" w:customStyle="1" w:styleId="ListLabel19">
    <w:name w:val="ListLabel 19"/>
    <w:qFormat/>
    <w:rsid w:val="004D403F"/>
    <w:rPr>
      <w:rFonts w:cs="Courier New"/>
    </w:rPr>
  </w:style>
  <w:style w:type="character" w:customStyle="1" w:styleId="ListLabel20">
    <w:name w:val="ListLabel 20"/>
    <w:qFormat/>
    <w:rsid w:val="004D403F"/>
    <w:rPr>
      <w:rFonts w:cs="Courier New"/>
    </w:rPr>
  </w:style>
  <w:style w:type="character" w:customStyle="1" w:styleId="ListLabel21">
    <w:name w:val="ListLabel 21"/>
    <w:qFormat/>
    <w:rsid w:val="004D403F"/>
    <w:rPr>
      <w:rFonts w:cs="Courier New"/>
    </w:rPr>
  </w:style>
  <w:style w:type="character" w:customStyle="1" w:styleId="ListLabel22">
    <w:name w:val="ListLabel 22"/>
    <w:qFormat/>
    <w:rsid w:val="004D403F"/>
    <w:rPr>
      <w:rFonts w:cs="Courier New"/>
    </w:rPr>
  </w:style>
  <w:style w:type="character" w:customStyle="1" w:styleId="ListLabel23">
    <w:name w:val="ListLabel 23"/>
    <w:qFormat/>
    <w:rsid w:val="004D403F"/>
    <w:rPr>
      <w:rFonts w:cs="Courier New"/>
    </w:rPr>
  </w:style>
  <w:style w:type="character" w:customStyle="1" w:styleId="ListLabel24">
    <w:name w:val="ListLabel 24"/>
    <w:qFormat/>
    <w:rsid w:val="004D403F"/>
    <w:rPr>
      <w:rFonts w:cs="Courier New"/>
    </w:rPr>
  </w:style>
  <w:style w:type="character" w:customStyle="1" w:styleId="ListLabel25">
    <w:name w:val="ListLabel 25"/>
    <w:qFormat/>
    <w:rsid w:val="004D403F"/>
    <w:rPr>
      <w:rFonts w:cs="Courier New"/>
    </w:rPr>
  </w:style>
  <w:style w:type="character" w:customStyle="1" w:styleId="ListLabel26">
    <w:name w:val="ListLabel 26"/>
    <w:qFormat/>
    <w:rsid w:val="004D403F"/>
    <w:rPr>
      <w:rFonts w:cs="Courier New"/>
    </w:rPr>
  </w:style>
  <w:style w:type="character" w:customStyle="1" w:styleId="ListLabel27">
    <w:name w:val="ListLabel 27"/>
    <w:qFormat/>
    <w:rsid w:val="004D403F"/>
    <w:rPr>
      <w:rFonts w:cs="Courier New"/>
    </w:rPr>
  </w:style>
  <w:style w:type="character" w:customStyle="1" w:styleId="ListLabel28">
    <w:name w:val="ListLabel 28"/>
    <w:qFormat/>
    <w:rsid w:val="004D403F"/>
    <w:rPr>
      <w:rFonts w:cs="Courier New"/>
    </w:rPr>
  </w:style>
  <w:style w:type="character" w:customStyle="1" w:styleId="ListLabel29">
    <w:name w:val="ListLabel 29"/>
    <w:qFormat/>
    <w:rsid w:val="004D403F"/>
    <w:rPr>
      <w:rFonts w:cs="Courier New"/>
    </w:rPr>
  </w:style>
  <w:style w:type="character" w:customStyle="1" w:styleId="ListLabel30">
    <w:name w:val="ListLabel 30"/>
    <w:qFormat/>
    <w:rsid w:val="004D403F"/>
    <w:rPr>
      <w:rFonts w:cs="Courier New"/>
    </w:rPr>
  </w:style>
  <w:style w:type="character" w:customStyle="1" w:styleId="ListLabel31">
    <w:name w:val="ListLabel 31"/>
    <w:qFormat/>
    <w:rsid w:val="004D403F"/>
    <w:rPr>
      <w:rFonts w:eastAsia="Times New Roman" w:cs="Times New Roman"/>
    </w:rPr>
  </w:style>
  <w:style w:type="character" w:customStyle="1" w:styleId="ListLabel32">
    <w:name w:val="ListLabel 32"/>
    <w:qFormat/>
    <w:rsid w:val="004D403F"/>
    <w:rPr>
      <w:rFonts w:cs="Courier New"/>
    </w:rPr>
  </w:style>
  <w:style w:type="character" w:customStyle="1" w:styleId="ListLabel33">
    <w:name w:val="ListLabel 33"/>
    <w:qFormat/>
    <w:rsid w:val="004D403F"/>
    <w:rPr>
      <w:rFonts w:cs="Courier New"/>
    </w:rPr>
  </w:style>
  <w:style w:type="character" w:customStyle="1" w:styleId="ListLabel34">
    <w:name w:val="ListLabel 34"/>
    <w:qFormat/>
    <w:rsid w:val="004D403F"/>
    <w:rPr>
      <w:rFonts w:cs="Courier New"/>
    </w:rPr>
  </w:style>
  <w:style w:type="paragraph" w:styleId="a4">
    <w:name w:val="Body Text"/>
    <w:basedOn w:val="a"/>
    <w:rsid w:val="004D403F"/>
    <w:pPr>
      <w:spacing w:after="140" w:line="288" w:lineRule="auto"/>
    </w:pPr>
  </w:style>
  <w:style w:type="paragraph" w:styleId="a7">
    <w:name w:val="List"/>
    <w:basedOn w:val="a4"/>
    <w:rsid w:val="004D403F"/>
    <w:rPr>
      <w:rFonts w:cs="FreeSans"/>
    </w:rPr>
  </w:style>
  <w:style w:type="paragraph" w:styleId="a8">
    <w:name w:val="caption"/>
    <w:basedOn w:val="a"/>
    <w:qFormat/>
    <w:rsid w:val="004D403F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9">
    <w:name w:val="index heading"/>
    <w:basedOn w:val="a"/>
    <w:qFormat/>
    <w:rsid w:val="004D403F"/>
    <w:pPr>
      <w:suppressLineNumbers/>
    </w:pPr>
    <w:rPr>
      <w:rFonts w:cs="FreeSans"/>
    </w:rPr>
  </w:style>
  <w:style w:type="paragraph" w:customStyle="1" w:styleId="ConsPlusNormal">
    <w:name w:val="ConsPlusNormal"/>
    <w:uiPriority w:val="99"/>
    <w:qFormat/>
    <w:rsid w:val="00286FCE"/>
    <w:pPr>
      <w:widowControl w:val="0"/>
    </w:pPr>
    <w:rPr>
      <w:rFonts w:eastAsia="Times New Roman"/>
      <w:szCs w:val="20"/>
    </w:rPr>
  </w:style>
  <w:style w:type="paragraph" w:styleId="20">
    <w:name w:val="List Continue 2"/>
    <w:basedOn w:val="a"/>
    <w:uiPriority w:val="99"/>
    <w:qFormat/>
    <w:rsid w:val="00286FCE"/>
    <w:pPr>
      <w:tabs>
        <w:tab w:val="left" w:pos="710"/>
      </w:tabs>
      <w:spacing w:after="120" w:line="240" w:lineRule="auto"/>
      <w:ind w:left="1" w:firstLine="709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qFormat/>
    <w:rsid w:val="00B35226"/>
    <w:pPr>
      <w:widowControl w:val="0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aa">
    <w:name w:val="Исполнитель"/>
    <w:basedOn w:val="a"/>
    <w:autoRedefine/>
    <w:qFormat/>
    <w:rsid w:val="00B2357E"/>
    <w:pPr>
      <w:tabs>
        <w:tab w:val="left" w:pos="3969"/>
      </w:tabs>
      <w:spacing w:after="0" w:line="240" w:lineRule="auto"/>
    </w:pPr>
    <w:rPr>
      <w:rFonts w:ascii="Times New Roman" w:hAnsi="Times New Roman"/>
      <w:sz w:val="20"/>
      <w:szCs w:val="24"/>
    </w:rPr>
  </w:style>
  <w:style w:type="paragraph" w:styleId="ab">
    <w:name w:val="Balloon Text"/>
    <w:basedOn w:val="a"/>
    <w:uiPriority w:val="99"/>
    <w:semiHidden/>
    <w:unhideWhenUsed/>
    <w:qFormat/>
    <w:rsid w:val="00032BF4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c">
    <w:name w:val="List Paragraph"/>
    <w:basedOn w:val="a"/>
    <w:uiPriority w:val="34"/>
    <w:qFormat/>
    <w:rsid w:val="007F1ADD"/>
    <w:pPr>
      <w:spacing w:after="160" w:line="259" w:lineRule="auto"/>
      <w:ind w:left="720"/>
      <w:contextualSpacing/>
    </w:pPr>
    <w:rPr>
      <w:rFonts w:eastAsiaTheme="minorHAnsi" w:cstheme="minorBidi"/>
    </w:rPr>
  </w:style>
  <w:style w:type="paragraph" w:customStyle="1" w:styleId="ConsPlusCell">
    <w:name w:val="ConsPlusCell"/>
    <w:uiPriority w:val="99"/>
    <w:qFormat/>
    <w:rsid w:val="007F1ADD"/>
    <w:pPr>
      <w:widowControl w:val="0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header"/>
    <w:basedOn w:val="a"/>
    <w:rsid w:val="00BB5DCE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0"/>
      <w:szCs w:val="20"/>
      <w:lang w:val="de-DE"/>
    </w:rPr>
  </w:style>
  <w:style w:type="table" w:styleId="ae">
    <w:name w:val="Table Grid"/>
    <w:basedOn w:val="a1"/>
    <w:uiPriority w:val="99"/>
    <w:rsid w:val="00B3522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0">
    <w:name w:val="Table Normal"/>
    <w:uiPriority w:val="2"/>
    <w:semiHidden/>
    <w:unhideWhenUsed/>
    <w:qFormat/>
    <w:rsid w:val="00937A25"/>
    <w:pPr>
      <w:widowControl w:val="0"/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0">
    <w:basedOn w:val="TableNormal0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af1">
    <w:name w:val="Hyperlink"/>
    <w:basedOn w:val="a0"/>
    <w:uiPriority w:val="99"/>
    <w:unhideWhenUsed/>
    <w:rsid w:val="001466D8"/>
    <w:rPr>
      <w:color w:val="0563C1" w:themeColor="hyperlink"/>
      <w:u w:val="single"/>
    </w:rPr>
  </w:style>
  <w:style w:type="character" w:styleId="af2">
    <w:name w:val="FollowedHyperlink"/>
    <w:basedOn w:val="a0"/>
    <w:uiPriority w:val="99"/>
    <w:semiHidden/>
    <w:unhideWhenUsed/>
    <w:rsid w:val="00712CA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318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4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disk.yandex.ru/d/nfhKxN0jHgqOo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cPL8TjGya2r1B6DkkVYiuM4VCmA==">AMUW2mVswz5zhXRklCvqjVdWE/goAybDG+UxBLh5Mk+EWceCctRvWdiPCP428CzowLTdnoonsLeIfD8EbAcMMFJPkk+Qio7k0yZEOeRao3Q1r/ggy3H9K2QE2C+RvVhukTsHon+3NdZC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738</Words>
  <Characters>4210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Пешкова Анна Сергеевна</dc:creator>
  <cp:lastModifiedBy>student</cp:lastModifiedBy>
  <cp:revision>4</cp:revision>
  <dcterms:created xsi:type="dcterms:W3CDTF">2023-04-05T19:44:00Z</dcterms:created>
  <dcterms:modified xsi:type="dcterms:W3CDTF">2024-10-25T07:45:00Z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Grizli777</vt:lpwstr>
  </property>
  <property fmtid="{D5CDD505-2E9C-101B-9397-08002B2CF9AE}" pid="4" name="DocSecurity">
    <vt:i4>0</vt:i4>
  </property>
  <property fmtid="{D5CDD505-2E9C-101B-9397-08002B2CF9AE}" pid="5" name="FileID">
    <vt:lpwstr>{6F0FADA1-E85D-47CC-B220-93092F6E218E}</vt:lpwstr>
  </property>
  <property fmtid="{D5CDD505-2E9C-101B-9397-08002B2CF9AE}" pid="6" name="HyperlinksChanged">
    <vt:bool>false</vt:bool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