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2A" w:rsidRPr="000704F4" w:rsidRDefault="0021412A" w:rsidP="0021412A">
      <w:pPr>
        <w:pStyle w:val="2"/>
        <w:jc w:val="center"/>
        <w:rPr>
          <w:rFonts w:ascii="Times New Roman" w:hAnsi="Times New Roman" w:cs="Times New Roman"/>
          <w:color w:val="000000"/>
          <w:szCs w:val="26"/>
        </w:rPr>
      </w:pPr>
      <w:bookmarkStart w:id="0" w:name="page2"/>
      <w:bookmarkEnd w:id="0"/>
      <w:r w:rsidRPr="000704F4">
        <w:rPr>
          <w:rFonts w:ascii="Times New Roman" w:hAnsi="Times New Roman" w:cs="Times New Roman"/>
          <w:color w:val="000000"/>
          <w:szCs w:val="26"/>
        </w:rPr>
        <w:t>Министерство образования Кировской области</w:t>
      </w:r>
    </w:p>
    <w:p w:rsidR="0021412A" w:rsidRPr="000704F4" w:rsidRDefault="0021412A" w:rsidP="0021412A">
      <w:pPr>
        <w:pStyle w:val="2"/>
        <w:jc w:val="center"/>
        <w:rPr>
          <w:rFonts w:ascii="Times New Roman" w:hAnsi="Times New Roman" w:cs="Times New Roman"/>
          <w:color w:val="000000"/>
          <w:szCs w:val="26"/>
        </w:rPr>
      </w:pPr>
      <w:r w:rsidRPr="000704F4">
        <w:rPr>
          <w:rFonts w:ascii="Times New Roman" w:hAnsi="Times New Roman" w:cs="Times New Roman"/>
          <w:color w:val="000000"/>
          <w:szCs w:val="26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21412A" w:rsidRDefault="0021412A" w:rsidP="0021412A">
      <w:pPr>
        <w:pStyle w:val="2"/>
        <w:jc w:val="center"/>
        <w:rPr>
          <w:rFonts w:ascii="Times New Roman" w:hAnsi="Times New Roman" w:cs="Times New Roman"/>
          <w:color w:val="000000"/>
          <w:szCs w:val="26"/>
        </w:rPr>
      </w:pPr>
      <w:r w:rsidRPr="000704F4">
        <w:rPr>
          <w:rFonts w:ascii="Times New Roman" w:hAnsi="Times New Roman" w:cs="Times New Roman"/>
          <w:color w:val="000000"/>
          <w:szCs w:val="26"/>
        </w:rPr>
        <w:t>Структурное подразделение «Детский технопарк «Кванториум» в г. Кирово-Чепецке»</w:t>
      </w:r>
    </w:p>
    <w:p w:rsidR="00F9220B" w:rsidRDefault="00216FE5" w:rsidP="00F9220B">
      <w:pPr>
        <w:rPr>
          <w:rFonts w:hint="eastAsia"/>
        </w:rPr>
      </w:pPr>
      <w:r w:rsidRPr="00140680">
        <w:rPr>
          <w:rFonts w:ascii="Times New Roman" w:eastAsia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2CE6DB23" wp14:editId="2F719E90">
            <wp:simplePos x="0" y="0"/>
            <wp:positionH relativeFrom="margin">
              <wp:align>right</wp:align>
            </wp:positionH>
            <wp:positionV relativeFrom="paragraph">
              <wp:posOffset>321310</wp:posOffset>
            </wp:positionV>
            <wp:extent cx="5922010" cy="2063750"/>
            <wp:effectExtent l="0" t="0" r="2540" b="0"/>
            <wp:wrapTight wrapText="bothSides">
              <wp:wrapPolygon edited="0">
                <wp:start x="0" y="0"/>
                <wp:lineTo x="0" y="21334"/>
                <wp:lineTo x="21540" y="21334"/>
                <wp:lineTo x="21540" y="0"/>
                <wp:lineTo x="0" y="0"/>
              </wp:wrapPolygon>
            </wp:wrapTight>
            <wp:docPr id="4" name="Рисунок 4" descr="C:\Users\Пользователь\AppData\Local\Packages\Microsoft.Windows.Photos_8wekyb3d8bbwe\TempState\ShareServiceTempFolder\Titulny_dlya_programm_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Packages\Microsoft.Windows.Photos_8wekyb3d8bbwe\TempState\ShareServiceTempFolder\Titulny_dlya_programm_202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12A" w:rsidRPr="00216FE5" w:rsidRDefault="0021412A" w:rsidP="0021412A">
      <w:pPr>
        <w:rPr>
          <w:rFonts w:hint="eastAsia"/>
        </w:rPr>
      </w:pPr>
    </w:p>
    <w:p w:rsidR="0021412A" w:rsidRDefault="0021412A" w:rsidP="0021412A">
      <w:pPr>
        <w:rPr>
          <w:rFonts w:ascii="Times New Roman" w:hAnsi="Times New Roman" w:cs="Times New Roman"/>
          <w:b/>
        </w:rPr>
      </w:pPr>
    </w:p>
    <w:p w:rsidR="0021412A" w:rsidRDefault="0021412A" w:rsidP="0021412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Дополнительная общеобразовательная общеразвивающая программа технической направленности по робототехнике </w:t>
      </w:r>
    </w:p>
    <w:p w:rsidR="0021412A" w:rsidRDefault="0021412A" w:rsidP="002141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«Робототехника в стиле </w:t>
      </w:r>
      <w:r w:rsidRPr="000A742A">
        <w:rPr>
          <w:b/>
          <w:color w:val="000000"/>
          <w:sz w:val="56"/>
          <w:szCs w:val="56"/>
          <w:lang w:val="en-US"/>
        </w:rPr>
        <w:t>Scratch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21412A" w:rsidRDefault="0021412A" w:rsidP="0021412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412A" w:rsidRDefault="0021412A" w:rsidP="0021412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412A" w:rsidRDefault="0021412A" w:rsidP="0021412A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412A" w:rsidRDefault="0021412A" w:rsidP="0021412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673" w:type="dxa"/>
        <w:tblInd w:w="2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8"/>
        <w:gridCol w:w="6255"/>
      </w:tblGrid>
      <w:tr w:rsidR="0021412A" w:rsidTr="00E467C7">
        <w:trPr>
          <w:trHeight w:val="612"/>
        </w:trPr>
        <w:tc>
          <w:tcPr>
            <w:tcW w:w="4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12A" w:rsidRDefault="0021412A" w:rsidP="00E467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 детей: 9-12 лет</w:t>
            </w:r>
          </w:p>
          <w:p w:rsidR="0021412A" w:rsidRDefault="0021412A" w:rsidP="00E467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реализации: 144 часа</w:t>
            </w:r>
          </w:p>
          <w:p w:rsidR="0021412A" w:rsidRDefault="0021412A" w:rsidP="00E467C7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12A" w:rsidRDefault="0021412A" w:rsidP="00E467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Составитель:</w:t>
            </w:r>
          </w:p>
          <w:p w:rsidR="0021412A" w:rsidRDefault="00216FE5" w:rsidP="00E467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Митюков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Эльнар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Дамирович</w:t>
            </w:r>
            <w:proofErr w:type="spellEnd"/>
            <w:r w:rsidR="002141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1412A" w:rsidRDefault="0021412A" w:rsidP="00E467C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</w:tr>
    </w:tbl>
    <w:p w:rsidR="0021412A" w:rsidRDefault="0021412A" w:rsidP="0021412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412A" w:rsidRDefault="0021412A" w:rsidP="0021412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412A" w:rsidRDefault="0021412A" w:rsidP="0021412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412A" w:rsidRDefault="0021412A" w:rsidP="0021412A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412A" w:rsidRDefault="0021412A" w:rsidP="0021412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412A" w:rsidRDefault="0021412A" w:rsidP="0021412A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1412A" w:rsidRDefault="0021412A" w:rsidP="0021412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12A" w:rsidRDefault="0021412A" w:rsidP="0021412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12A" w:rsidRDefault="0021412A" w:rsidP="0021412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12A" w:rsidRDefault="0021412A" w:rsidP="0021412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220B" w:rsidRDefault="00F9220B" w:rsidP="0021412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BF5" w:rsidRDefault="00C35BF5" w:rsidP="0021412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5BF5" w:rsidRDefault="00C35BF5" w:rsidP="0021412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12A" w:rsidRDefault="0021412A" w:rsidP="0021412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412A" w:rsidRDefault="0021412A" w:rsidP="0021412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Кирово-Чепецк</w:t>
      </w:r>
    </w:p>
    <w:p w:rsidR="0021412A" w:rsidRPr="000A742A" w:rsidRDefault="00AA2B3B" w:rsidP="0021412A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</w:p>
    <w:p w:rsidR="005B2633" w:rsidRDefault="005B2633">
      <w:pPr>
        <w:rPr>
          <w:rFonts w:hint="eastAsia"/>
        </w:rPr>
      </w:pPr>
    </w:p>
    <w:p w:rsidR="00410634" w:rsidRDefault="00410634" w:rsidP="00410634">
      <w:pPr>
        <w:pStyle w:val="a5"/>
        <w:shd w:val="clear" w:color="auto" w:fill="FFFFFF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ОСНОВНЫЕ ХАРАКТЕРИСТИКИ ПРОГРАММЫ</w:t>
      </w:r>
    </w:p>
    <w:p w:rsidR="00410634" w:rsidRDefault="00410634" w:rsidP="0021412A">
      <w:pPr>
        <w:pStyle w:val="Standard"/>
        <w:tabs>
          <w:tab w:val="left" w:pos="993"/>
        </w:tabs>
        <w:spacing w:after="16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21412A" w:rsidRPr="0017160B" w:rsidRDefault="0021412A" w:rsidP="0021412A">
      <w:pPr>
        <w:pStyle w:val="Standard"/>
        <w:tabs>
          <w:tab w:val="left" w:pos="993"/>
        </w:tabs>
        <w:spacing w:after="16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17160B">
        <w:rPr>
          <w:rFonts w:ascii="Times New Roman" w:hAnsi="Times New Roman"/>
          <w:b/>
          <w:color w:val="000000"/>
          <w:sz w:val="28"/>
          <w:szCs w:val="28"/>
          <w:lang w:eastAsia="ar-SA"/>
        </w:rPr>
        <w:t>ПОЯСНИТЕЛЬНАЯ ЗАПИСКА</w:t>
      </w:r>
    </w:p>
    <w:p w:rsidR="0021412A" w:rsidRPr="000A742A" w:rsidRDefault="0021412A" w:rsidP="0021412A">
      <w:pPr>
        <w:pStyle w:val="DefaultDrawingStyle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A74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Дополнительная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общеобразовательная обще</w:t>
      </w:r>
      <w:r w:rsidRPr="000A74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развивающая программа «Робототехника в стиле </w:t>
      </w:r>
      <w:proofErr w:type="spellStart"/>
      <w:r w:rsidRPr="000A74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Scratch</w:t>
      </w:r>
      <w:proofErr w:type="spellEnd"/>
      <w:r w:rsidRPr="000A74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 технической направленности, разработана в соответствии с:</w:t>
      </w:r>
    </w:p>
    <w:p w:rsidR="0021412A" w:rsidRDefault="0021412A" w:rsidP="0021412A">
      <w:pPr>
        <w:pStyle w:val="Default"/>
        <w:numPr>
          <w:ilvl w:val="0"/>
          <w:numId w:val="20"/>
        </w:numPr>
        <w:jc w:val="both"/>
        <w:rPr>
          <w:rFonts w:eastAsia="Times New Roman"/>
          <w:color w:val="auto"/>
          <w:sz w:val="28"/>
        </w:rPr>
      </w:pPr>
      <w:r>
        <w:rPr>
          <w:rFonts w:eastAsia="Times New Roman"/>
          <w:color w:val="auto"/>
          <w:sz w:val="28"/>
        </w:rPr>
        <w:t>Федеральным</w:t>
      </w:r>
      <w:r w:rsidRPr="00312C98">
        <w:rPr>
          <w:rFonts w:eastAsia="Times New Roman"/>
          <w:color w:val="auto"/>
          <w:sz w:val="28"/>
        </w:rPr>
        <w:t xml:space="preserve"> закон</w:t>
      </w:r>
      <w:r>
        <w:rPr>
          <w:rFonts w:eastAsia="Times New Roman"/>
          <w:color w:val="auto"/>
          <w:sz w:val="28"/>
        </w:rPr>
        <w:t>ом</w:t>
      </w:r>
      <w:r w:rsidRPr="00312C98">
        <w:rPr>
          <w:rFonts w:eastAsia="Times New Roman"/>
          <w:color w:val="auto"/>
          <w:sz w:val="28"/>
        </w:rPr>
        <w:t xml:space="preserve"> от 29 декабря 2012 г. № 273-ФЗ «Об образовании в Российской Федерации» (с изменениями и дополнениями от 28 февраля 2023 года);  </w:t>
      </w:r>
    </w:p>
    <w:p w:rsidR="0021412A" w:rsidRDefault="0021412A" w:rsidP="0021412A">
      <w:pPr>
        <w:pStyle w:val="Default"/>
        <w:numPr>
          <w:ilvl w:val="0"/>
          <w:numId w:val="20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Приказ</w:t>
      </w:r>
      <w:r>
        <w:rPr>
          <w:rFonts w:eastAsia="Times New Roman"/>
          <w:color w:val="auto"/>
          <w:sz w:val="28"/>
        </w:rPr>
        <w:t>ом</w:t>
      </w:r>
      <w:r w:rsidRPr="00312C98">
        <w:rPr>
          <w:rFonts w:eastAsia="Times New Roman"/>
          <w:color w:val="auto"/>
          <w:sz w:val="28"/>
        </w:rPr>
        <w:t xml:space="preserve">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1412A" w:rsidRDefault="0021412A" w:rsidP="0021412A">
      <w:pPr>
        <w:pStyle w:val="Default"/>
        <w:numPr>
          <w:ilvl w:val="0"/>
          <w:numId w:val="20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Постановление</w:t>
      </w:r>
      <w:r>
        <w:rPr>
          <w:rFonts w:eastAsia="Times New Roman"/>
          <w:color w:val="auto"/>
          <w:sz w:val="28"/>
        </w:rPr>
        <w:t>м</w:t>
      </w:r>
      <w:r w:rsidRPr="00312C98">
        <w:rPr>
          <w:rFonts w:eastAsia="Times New Roman"/>
          <w:color w:val="auto"/>
          <w:sz w:val="28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1412A" w:rsidRDefault="0021412A" w:rsidP="0021412A">
      <w:pPr>
        <w:pStyle w:val="Default"/>
        <w:numPr>
          <w:ilvl w:val="0"/>
          <w:numId w:val="20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Распоряжение</w:t>
      </w:r>
      <w:r>
        <w:rPr>
          <w:rFonts w:eastAsia="Times New Roman"/>
          <w:color w:val="auto"/>
          <w:sz w:val="28"/>
        </w:rPr>
        <w:t>м</w:t>
      </w:r>
      <w:r w:rsidRPr="00312C98">
        <w:rPr>
          <w:rFonts w:eastAsia="Times New Roman"/>
          <w:color w:val="auto"/>
          <w:sz w:val="28"/>
        </w:rPr>
        <w:t xml:space="preserve"> Правительства РФ от 31 марта 2022 г. № 678-р «Концепция развития дополнительного образования детей до 2030 года»;</w:t>
      </w:r>
    </w:p>
    <w:p w:rsidR="0021412A" w:rsidRDefault="0021412A" w:rsidP="0021412A">
      <w:pPr>
        <w:pStyle w:val="Default"/>
        <w:numPr>
          <w:ilvl w:val="0"/>
          <w:numId w:val="20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Устав</w:t>
      </w:r>
      <w:r>
        <w:rPr>
          <w:rFonts w:eastAsia="Times New Roman"/>
          <w:color w:val="auto"/>
          <w:sz w:val="28"/>
        </w:rPr>
        <w:t>ом, Лицензией</w:t>
      </w:r>
      <w:r w:rsidRPr="00312C98">
        <w:rPr>
          <w:rFonts w:eastAsia="Times New Roman"/>
          <w:color w:val="auto"/>
          <w:sz w:val="28"/>
        </w:rPr>
        <w:t xml:space="preserve"> на образоват</w:t>
      </w:r>
      <w:r>
        <w:rPr>
          <w:rFonts w:eastAsia="Times New Roman"/>
          <w:color w:val="auto"/>
          <w:sz w:val="28"/>
        </w:rPr>
        <w:t>ельную деятельность, нормативными документами и локальными актами</w:t>
      </w:r>
      <w:r w:rsidRPr="00312C98">
        <w:rPr>
          <w:rFonts w:eastAsia="Times New Roman"/>
          <w:color w:val="auto"/>
          <w:sz w:val="28"/>
        </w:rPr>
        <w:t xml:space="preserve"> Кировского областного государственного образовательного автономного учреждения дополнительного образования «Центр технического творчества»</w:t>
      </w:r>
      <w:r>
        <w:rPr>
          <w:rFonts w:eastAsia="Times New Roman"/>
          <w:color w:val="auto"/>
          <w:sz w:val="28"/>
        </w:rPr>
        <w:t>.</w:t>
      </w:r>
    </w:p>
    <w:p w:rsidR="0021412A" w:rsidRDefault="0021412A" w:rsidP="002141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1412A" w:rsidRPr="000A742A" w:rsidRDefault="0021412A" w:rsidP="002141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742A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программы обусловлена запросом в</w:t>
      </w:r>
      <w:r w:rsidRPr="000A742A">
        <w:rPr>
          <w:rFonts w:ascii="Times New Roman" w:hAnsi="Times New Roman" w:cs="Times New Roman"/>
          <w:sz w:val="28"/>
          <w:szCs w:val="28"/>
        </w:rPr>
        <w:t xml:space="preserve"> современном обществе на специалистов в области </w:t>
      </w:r>
      <w:r>
        <w:rPr>
          <w:rFonts w:ascii="Times New Roman" w:hAnsi="Times New Roman" w:cs="Times New Roman"/>
          <w:sz w:val="28"/>
          <w:szCs w:val="28"/>
        </w:rPr>
        <w:t>программирования и робототехники. Максимальное эффективное развитие навыков в данных областях нужно достигать со школьного возраста</w:t>
      </w:r>
      <w:r w:rsidRPr="000A742A">
        <w:rPr>
          <w:rFonts w:ascii="Times New Roman" w:hAnsi="Times New Roman" w:cs="Times New Roman"/>
          <w:sz w:val="28"/>
          <w:szCs w:val="28"/>
        </w:rPr>
        <w:t xml:space="preserve">. Данная программа в доступной форме позволяет получить базовые компетенции по робототехнике </w:t>
      </w:r>
      <w:r>
        <w:rPr>
          <w:rFonts w:ascii="Times New Roman" w:hAnsi="Times New Roman" w:cs="Times New Roman"/>
          <w:sz w:val="28"/>
          <w:szCs w:val="28"/>
        </w:rPr>
        <w:t xml:space="preserve">и программированию в среде </w:t>
      </w:r>
      <w:proofErr w:type="spellStart"/>
      <w:r w:rsidRPr="000A74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Scratch</w:t>
      </w:r>
      <w:proofErr w:type="spellEnd"/>
      <w:r w:rsidRPr="000A742A">
        <w:rPr>
          <w:rFonts w:ascii="Times New Roman" w:hAnsi="Times New Roman" w:cs="Times New Roman"/>
          <w:sz w:val="28"/>
          <w:szCs w:val="28"/>
        </w:rPr>
        <w:t>.</w:t>
      </w:r>
    </w:p>
    <w:p w:rsidR="0021412A" w:rsidRPr="000A742A" w:rsidRDefault="0021412A" w:rsidP="0021412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742A">
        <w:rPr>
          <w:rFonts w:ascii="Times New Roman" w:hAnsi="Times New Roman" w:cs="Times New Roman"/>
          <w:b/>
          <w:sz w:val="28"/>
          <w:szCs w:val="28"/>
        </w:rPr>
        <w:t xml:space="preserve">Новизну </w:t>
      </w:r>
      <w:r w:rsidRPr="000A742A">
        <w:rPr>
          <w:rFonts w:ascii="Times New Roman" w:hAnsi="Times New Roman" w:cs="Times New Roman"/>
          <w:sz w:val="28"/>
          <w:szCs w:val="28"/>
        </w:rPr>
        <w:t>программы обуславливает наличие новых конструкторов и   принцип STEAM (</w:t>
      </w:r>
      <w:proofErr w:type="spellStart"/>
      <w:r w:rsidRPr="000A742A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0A7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42A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0A7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42A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0A7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42A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0A7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742A">
        <w:rPr>
          <w:rFonts w:ascii="Times New Roman" w:hAnsi="Times New Roman" w:cs="Times New Roman"/>
          <w:sz w:val="28"/>
          <w:szCs w:val="28"/>
        </w:rPr>
        <w:t>Math</w:t>
      </w:r>
      <w:proofErr w:type="spellEnd"/>
      <w:r w:rsidRPr="000A742A">
        <w:rPr>
          <w:rFonts w:ascii="Times New Roman" w:hAnsi="Times New Roman" w:cs="Times New Roman"/>
          <w:sz w:val="28"/>
          <w:szCs w:val="28"/>
        </w:rPr>
        <w:t>), который интегрирует в себе науку, технологию, инженерию, искусство и математику.</w:t>
      </w:r>
    </w:p>
    <w:p w:rsidR="0021412A" w:rsidRPr="00BC39E3" w:rsidRDefault="0021412A" w:rsidP="0021412A">
      <w:pPr>
        <w:pStyle w:val="Standard"/>
        <w:ind w:firstLine="1069"/>
        <w:jc w:val="both"/>
        <w:rPr>
          <w:rFonts w:ascii="Times New Roman" w:eastAsia="Trebuchet MS" w:hAnsi="Times New Roman" w:cs="Times New Roman"/>
          <w:b/>
          <w:sz w:val="28"/>
          <w:szCs w:val="28"/>
        </w:rPr>
      </w:pPr>
      <w:r w:rsidRPr="000A742A">
        <w:rPr>
          <w:rFonts w:ascii="Times New Roman" w:eastAsia="Trebuchet MS" w:hAnsi="Times New Roman" w:cs="Times New Roman"/>
          <w:b/>
          <w:sz w:val="28"/>
          <w:szCs w:val="28"/>
        </w:rPr>
        <w:t>Отличительные особенности программы</w:t>
      </w:r>
      <w:r>
        <w:rPr>
          <w:rFonts w:ascii="Times New Roman" w:eastAsia="Trebuchet MS" w:hAnsi="Times New Roman" w:cs="Times New Roman"/>
          <w:b/>
          <w:sz w:val="28"/>
          <w:szCs w:val="28"/>
        </w:rPr>
        <w:t xml:space="preserve">. </w:t>
      </w:r>
      <w:r w:rsidRPr="000A742A">
        <w:rPr>
          <w:rFonts w:ascii="Times New Roman" w:eastAsia="Trebuchet MS" w:hAnsi="Times New Roman" w:cs="Times New Roman"/>
          <w:sz w:val="28"/>
          <w:szCs w:val="28"/>
        </w:rPr>
        <w:t>Программа рассчитана на детей среднего школьного возраста, обучающиеся при изучении программы приобретают знания по конструированию, робототехнике и программированию.</w:t>
      </w:r>
    </w:p>
    <w:p w:rsidR="0021412A" w:rsidRPr="00BC39E3" w:rsidRDefault="0021412A" w:rsidP="002141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E3">
        <w:rPr>
          <w:rFonts w:ascii="Times New Roman" w:hAnsi="Times New Roman" w:cs="Times New Roman"/>
          <w:sz w:val="28"/>
          <w:szCs w:val="28"/>
        </w:rPr>
        <w:t>Программа ориентирована на проектно-исследовательскую деятельность обучающихся с соблюдением базовых циклов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9E3">
        <w:rPr>
          <w:rFonts w:ascii="Times New Roman" w:hAnsi="Times New Roman" w:cs="Times New Roman"/>
          <w:sz w:val="28"/>
          <w:szCs w:val="28"/>
        </w:rPr>
        <w:t>Основной направленностью программы является достижение личностных результатов обучающихся.</w:t>
      </w:r>
    </w:p>
    <w:p w:rsidR="0021412A" w:rsidRPr="006234D1" w:rsidRDefault="0021412A" w:rsidP="002141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9E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BC39E3">
        <w:rPr>
          <w:rFonts w:ascii="Times New Roman" w:hAnsi="Times New Roman" w:cs="Times New Roman"/>
          <w:sz w:val="28"/>
          <w:szCs w:val="28"/>
        </w:rPr>
        <w:t xml:space="preserve"> объясняется тем, что основными принципами, обеспечивающими реализацию программы, являются: учет </w:t>
      </w:r>
      <w:r w:rsidRPr="006234D1">
        <w:rPr>
          <w:rFonts w:ascii="Times New Roman" w:hAnsi="Times New Roman" w:cs="Times New Roman"/>
          <w:sz w:val="28"/>
          <w:szCs w:val="28"/>
        </w:rPr>
        <w:t xml:space="preserve">возрастных и индивидуальных особенностей каждого ребенка, </w:t>
      </w:r>
      <w:r w:rsidRPr="006234D1">
        <w:rPr>
          <w:rFonts w:ascii="Times New Roman" w:hAnsi="Times New Roman" w:cs="Times New Roman"/>
          <w:sz w:val="28"/>
          <w:szCs w:val="28"/>
        </w:rPr>
        <w:lastRenderedPageBreak/>
        <w:t>доброжелательный психологический климат на занятиях, личностно-деятельный подход к организации учебно-воспитательного процесса.</w:t>
      </w:r>
    </w:p>
    <w:p w:rsidR="0021412A" w:rsidRDefault="0021412A" w:rsidP="0021412A">
      <w:pPr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1412A" w:rsidRDefault="0021412A" w:rsidP="0018106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34D1">
        <w:rPr>
          <w:rFonts w:ascii="Times New Roman" w:hAnsi="Times New Roman" w:cs="Times New Roman"/>
          <w:b/>
          <w:sz w:val="28"/>
          <w:szCs w:val="28"/>
          <w:lang w:eastAsia="ar-SA"/>
        </w:rPr>
        <w:t>Цель программы</w:t>
      </w:r>
      <w:r w:rsidRPr="006234D1">
        <w:rPr>
          <w:rFonts w:ascii="Times New Roman" w:hAnsi="Times New Roman" w:cs="Times New Roman"/>
          <w:sz w:val="28"/>
          <w:szCs w:val="28"/>
          <w:lang w:eastAsia="ar-SA"/>
        </w:rPr>
        <w:t xml:space="preserve">: развитие у обучающихся умений и навыков в конструировании и программировании робототехнических моделей, формирование знаний в области робототехники с помощью наборов ЛЕГО СПАЙК ПРАЙМ и </w:t>
      </w:r>
      <w:proofErr w:type="spellStart"/>
      <w:r w:rsidRPr="006234D1">
        <w:rPr>
          <w:rFonts w:ascii="Times New Roman" w:hAnsi="Times New Roman" w:cs="Times New Roman"/>
          <w:sz w:val="28"/>
          <w:szCs w:val="28"/>
          <w:lang w:eastAsia="ar-SA"/>
        </w:rPr>
        <w:t>Makeblock</w:t>
      </w:r>
      <w:proofErr w:type="spellEnd"/>
      <w:r w:rsidRPr="006234D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8106B" w:rsidRPr="0018106B" w:rsidRDefault="0018106B" w:rsidP="0018106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1412A" w:rsidRPr="005F22F1" w:rsidRDefault="0021412A" w:rsidP="0021412A">
      <w:pPr>
        <w:pStyle w:val="Standard"/>
        <w:tabs>
          <w:tab w:val="left" w:pos="993"/>
        </w:tabs>
        <w:spacing w:after="160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5F22F1">
        <w:rPr>
          <w:rFonts w:ascii="Times New Roman" w:hAnsi="Times New Roman"/>
          <w:b/>
          <w:color w:val="000000"/>
          <w:sz w:val="28"/>
          <w:szCs w:val="28"/>
          <w:lang w:eastAsia="ar-SA"/>
        </w:rPr>
        <w:t>Задачи программы:</w:t>
      </w:r>
    </w:p>
    <w:p w:rsidR="0021412A" w:rsidRDefault="0021412A" w:rsidP="0021412A">
      <w:pPr>
        <w:pStyle w:val="Standard"/>
        <w:ind w:firstLine="0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обучающие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21412A" w:rsidRPr="006B01B6" w:rsidRDefault="0021412A" w:rsidP="0021412A">
      <w:pPr>
        <w:pStyle w:val="1"/>
        <w:numPr>
          <w:ilvl w:val="0"/>
          <w:numId w:val="8"/>
        </w:numPr>
        <w:rPr>
          <w:lang w:val="ru-RU"/>
        </w:rPr>
      </w:pPr>
      <w:r w:rsidRPr="006B01B6">
        <w:rPr>
          <w:rFonts w:ascii="Times New Roman" w:hAnsi="Times New Roman"/>
          <w:szCs w:val="28"/>
          <w:lang w:val="ru-RU"/>
        </w:rPr>
        <w:t>сформировать теоретические знания об устройстве робототехнических</w:t>
      </w:r>
      <w:r w:rsidRPr="006B01B6">
        <w:rPr>
          <w:lang w:val="ru-RU"/>
        </w:rPr>
        <w:t xml:space="preserve"> </w:t>
      </w:r>
      <w:r w:rsidRPr="006B01B6">
        <w:rPr>
          <w:rFonts w:ascii="Times New Roman" w:hAnsi="Times New Roman"/>
          <w:szCs w:val="28"/>
          <w:lang w:val="ru-RU"/>
        </w:rPr>
        <w:t>механизмов и машин;</w:t>
      </w:r>
    </w:p>
    <w:p w:rsidR="0021412A" w:rsidRPr="006B01B6" w:rsidRDefault="0021412A" w:rsidP="0021412A">
      <w:pPr>
        <w:pStyle w:val="1"/>
        <w:numPr>
          <w:ilvl w:val="0"/>
          <w:numId w:val="8"/>
        </w:numPr>
        <w:rPr>
          <w:lang w:val="ru-RU"/>
        </w:rPr>
      </w:pPr>
      <w:r w:rsidRPr="006B01B6">
        <w:rPr>
          <w:rFonts w:ascii="Times New Roman" w:hAnsi="Times New Roman"/>
          <w:szCs w:val="28"/>
          <w:lang w:val="ru-RU" w:eastAsia="ar-SA"/>
        </w:rPr>
        <w:t>сформировать умения применять необходимые для постройки робота детали и электронные компоненты с учетом конструктивных свойств робота;</w:t>
      </w:r>
    </w:p>
    <w:p w:rsidR="0021412A" w:rsidRPr="006B01B6" w:rsidRDefault="0021412A" w:rsidP="0021412A">
      <w:pPr>
        <w:pStyle w:val="1"/>
        <w:numPr>
          <w:ilvl w:val="0"/>
          <w:numId w:val="8"/>
        </w:numPr>
        <w:rPr>
          <w:lang w:val="ru-RU"/>
        </w:rPr>
      </w:pPr>
      <w:r w:rsidRPr="006B01B6">
        <w:rPr>
          <w:rFonts w:ascii="Times New Roman" w:hAnsi="Times New Roman"/>
          <w:szCs w:val="28"/>
          <w:lang w:val="ru-RU"/>
        </w:rPr>
        <w:t>повысить уровень знаний учащихся в области физики, математики</w:t>
      </w:r>
      <w:r w:rsidRPr="006B01B6">
        <w:rPr>
          <w:lang w:val="ru-RU"/>
        </w:rPr>
        <w:t xml:space="preserve"> </w:t>
      </w:r>
      <w:r w:rsidRPr="006B01B6">
        <w:rPr>
          <w:rFonts w:ascii="Times New Roman" w:hAnsi="Times New Roman"/>
          <w:szCs w:val="28"/>
          <w:lang w:val="ru-RU"/>
        </w:rPr>
        <w:t>и информатики;</w:t>
      </w:r>
    </w:p>
    <w:p w:rsidR="0021412A" w:rsidRPr="006B01B6" w:rsidRDefault="0021412A" w:rsidP="0021412A">
      <w:pPr>
        <w:pStyle w:val="1"/>
        <w:numPr>
          <w:ilvl w:val="0"/>
          <w:numId w:val="8"/>
        </w:numPr>
        <w:rPr>
          <w:lang w:val="ru-RU"/>
        </w:rPr>
      </w:pPr>
      <w:r w:rsidRPr="006B01B6">
        <w:rPr>
          <w:rFonts w:ascii="Times New Roman" w:hAnsi="Times New Roman"/>
          <w:szCs w:val="28"/>
          <w:lang w:val="ru-RU"/>
        </w:rPr>
        <w:t>сформировать умение конструировать роботизированные модели по схеме и по замыслу и проводить их испытания с последующими изменениями в конструкции;</w:t>
      </w:r>
    </w:p>
    <w:p w:rsidR="0021412A" w:rsidRPr="0018106B" w:rsidRDefault="0021412A" w:rsidP="0018106B">
      <w:pPr>
        <w:pStyle w:val="1"/>
        <w:numPr>
          <w:ilvl w:val="0"/>
          <w:numId w:val="8"/>
        </w:numPr>
        <w:rPr>
          <w:lang w:val="ru-RU"/>
        </w:rPr>
      </w:pPr>
      <w:r w:rsidRPr="006B01B6">
        <w:rPr>
          <w:rFonts w:ascii="Times New Roman" w:hAnsi="Times New Roman"/>
          <w:szCs w:val="28"/>
          <w:lang w:val="ru-RU"/>
        </w:rPr>
        <w:t xml:space="preserve">сформировать знания о программировании роботов с использованием </w:t>
      </w:r>
      <w:proofErr w:type="spellStart"/>
      <w:r w:rsidRPr="006B01B6">
        <w:rPr>
          <w:rFonts w:ascii="Times New Roman" w:hAnsi="Times New Roman"/>
          <w:szCs w:val="28"/>
          <w:lang w:val="ru-RU"/>
        </w:rPr>
        <w:t>скретч</w:t>
      </w:r>
      <w:proofErr w:type="spellEnd"/>
      <w:r w:rsidRPr="006B01B6">
        <w:rPr>
          <w:rFonts w:ascii="Times New Roman" w:hAnsi="Times New Roman"/>
          <w:szCs w:val="28"/>
          <w:lang w:val="ru-RU"/>
        </w:rPr>
        <w:t>-подобного блочного программирования.</w:t>
      </w:r>
    </w:p>
    <w:p w:rsidR="0021412A" w:rsidRDefault="0021412A" w:rsidP="0021412A">
      <w:pPr>
        <w:pStyle w:val="a3"/>
      </w:pPr>
      <w:r>
        <w:rPr>
          <w:b/>
          <w:bCs/>
        </w:rPr>
        <w:t>развивающие:</w:t>
      </w:r>
    </w:p>
    <w:p w:rsidR="0021412A" w:rsidRPr="0023462A" w:rsidRDefault="0021412A" w:rsidP="0021412A">
      <w:pPr>
        <w:pStyle w:val="1"/>
        <w:numPr>
          <w:ilvl w:val="0"/>
          <w:numId w:val="9"/>
        </w:numPr>
        <w:rPr>
          <w:lang w:val="ru-RU"/>
        </w:rPr>
      </w:pPr>
      <w:r w:rsidRPr="0023462A">
        <w:rPr>
          <w:rFonts w:ascii="Times New Roman" w:hAnsi="Times New Roman"/>
          <w:color w:val="000000"/>
          <w:szCs w:val="28"/>
          <w:lang w:val="ru-RU"/>
        </w:rPr>
        <w:t xml:space="preserve">развивать </w:t>
      </w:r>
      <w:r w:rsidRPr="0023462A">
        <w:rPr>
          <w:rFonts w:ascii="Times New Roman" w:hAnsi="Times New Roman"/>
          <w:szCs w:val="28"/>
          <w:lang w:val="ru-RU"/>
        </w:rPr>
        <w:t>интерес к техническим знаниям, к учебной деятельности;</w:t>
      </w:r>
    </w:p>
    <w:p w:rsidR="0021412A" w:rsidRPr="0023462A" w:rsidRDefault="0021412A" w:rsidP="0021412A">
      <w:pPr>
        <w:pStyle w:val="1"/>
        <w:numPr>
          <w:ilvl w:val="0"/>
          <w:numId w:val="9"/>
        </w:numPr>
        <w:rPr>
          <w:lang w:val="ru-RU"/>
        </w:rPr>
      </w:pPr>
      <w:r w:rsidRPr="0023462A">
        <w:rPr>
          <w:rFonts w:ascii="Times New Roman" w:hAnsi="Times New Roman"/>
          <w:color w:val="000000"/>
          <w:szCs w:val="28"/>
          <w:lang w:val="ru-RU"/>
        </w:rPr>
        <w:t>развивать навык поиска информации в различных источниках;</w:t>
      </w:r>
    </w:p>
    <w:p w:rsidR="0021412A" w:rsidRPr="0023462A" w:rsidRDefault="0021412A" w:rsidP="0021412A">
      <w:pPr>
        <w:pStyle w:val="1"/>
        <w:numPr>
          <w:ilvl w:val="0"/>
          <w:numId w:val="9"/>
        </w:numPr>
        <w:rPr>
          <w:lang w:val="ru-RU"/>
        </w:rPr>
      </w:pPr>
      <w:r w:rsidRPr="0023462A">
        <w:rPr>
          <w:rFonts w:ascii="Times New Roman" w:hAnsi="Times New Roman"/>
          <w:szCs w:val="28"/>
          <w:lang w:val="ru-RU"/>
        </w:rPr>
        <w:t xml:space="preserve">развивать познавательные </w:t>
      </w:r>
      <w:r>
        <w:rPr>
          <w:rFonts w:ascii="Times New Roman" w:hAnsi="Times New Roman"/>
          <w:szCs w:val="28"/>
          <w:lang w:val="ru-RU"/>
        </w:rPr>
        <w:t>и чувственных способностей</w:t>
      </w:r>
      <w:r w:rsidRPr="0023462A">
        <w:rPr>
          <w:rFonts w:ascii="Times New Roman" w:hAnsi="Times New Roman"/>
          <w:szCs w:val="28"/>
          <w:lang w:val="ru-RU"/>
        </w:rPr>
        <w:t>: внимание, мышление (в том числе логическое), память;</w:t>
      </w:r>
    </w:p>
    <w:p w:rsidR="0021412A" w:rsidRPr="0023462A" w:rsidRDefault="0021412A" w:rsidP="0021412A">
      <w:pPr>
        <w:pStyle w:val="1"/>
        <w:numPr>
          <w:ilvl w:val="0"/>
          <w:numId w:val="9"/>
        </w:numPr>
        <w:rPr>
          <w:lang w:val="ru-RU"/>
        </w:rPr>
      </w:pPr>
      <w:r w:rsidRPr="0023462A">
        <w:rPr>
          <w:rFonts w:ascii="Times New Roman" w:hAnsi="Times New Roman"/>
          <w:szCs w:val="28"/>
          <w:lang w:val="ru-RU"/>
        </w:rPr>
        <w:t>развивать навыки проектной деятельности;</w:t>
      </w:r>
    </w:p>
    <w:p w:rsidR="0021412A" w:rsidRPr="0018106B" w:rsidRDefault="0021412A" w:rsidP="0018106B">
      <w:pPr>
        <w:pStyle w:val="1"/>
        <w:numPr>
          <w:ilvl w:val="0"/>
          <w:numId w:val="9"/>
        </w:numPr>
        <w:rPr>
          <w:lang w:val="ru-RU"/>
        </w:rPr>
      </w:pPr>
      <w:r w:rsidRPr="0023462A">
        <w:rPr>
          <w:rFonts w:ascii="Times New Roman" w:hAnsi="Times New Roman"/>
          <w:szCs w:val="28"/>
          <w:lang w:val="ru-RU"/>
        </w:rPr>
        <w:t>развивать навык публичного выступления.</w:t>
      </w:r>
    </w:p>
    <w:p w:rsidR="0021412A" w:rsidRDefault="0021412A" w:rsidP="0021412A">
      <w:pPr>
        <w:pStyle w:val="a3"/>
        <w:rPr>
          <w:b/>
          <w:bCs/>
        </w:rPr>
      </w:pPr>
      <w:r>
        <w:rPr>
          <w:b/>
          <w:bCs/>
        </w:rPr>
        <w:t>воспитательные:</w:t>
      </w:r>
    </w:p>
    <w:p w:rsidR="0021412A" w:rsidRPr="006B01B6" w:rsidRDefault="0021412A" w:rsidP="0021412A">
      <w:pPr>
        <w:pStyle w:val="1"/>
        <w:numPr>
          <w:ilvl w:val="0"/>
          <w:numId w:val="4"/>
        </w:numPr>
        <w:ind w:left="0" w:firstLine="0"/>
        <w:rPr>
          <w:lang w:val="ru-RU"/>
        </w:rPr>
      </w:pPr>
      <w:r>
        <w:rPr>
          <w:rFonts w:ascii="Times New Roman" w:hAnsi="Times New Roman"/>
          <w:szCs w:val="28"/>
          <w:lang w:val="ru-RU"/>
        </w:rPr>
        <w:t>воспитать дисциплинированность, ответственность</w:t>
      </w:r>
      <w:r w:rsidRPr="006B01B6">
        <w:rPr>
          <w:rFonts w:ascii="Times New Roman" w:hAnsi="Times New Roman"/>
          <w:szCs w:val="28"/>
          <w:lang w:val="ru-RU"/>
        </w:rPr>
        <w:t>;</w:t>
      </w:r>
    </w:p>
    <w:p w:rsidR="0021412A" w:rsidRPr="006B01B6" w:rsidRDefault="0021412A" w:rsidP="0021412A">
      <w:pPr>
        <w:pStyle w:val="1"/>
        <w:numPr>
          <w:ilvl w:val="0"/>
          <w:numId w:val="4"/>
        </w:numPr>
        <w:ind w:left="0" w:firstLine="0"/>
        <w:rPr>
          <w:lang w:val="ru-RU"/>
        </w:rPr>
      </w:pPr>
      <w:r>
        <w:rPr>
          <w:lang w:val="ru-RU"/>
        </w:rPr>
        <w:t>сформировать мотивацию к учебной деятельности;</w:t>
      </w:r>
    </w:p>
    <w:p w:rsidR="0021412A" w:rsidRPr="006B01B6" w:rsidRDefault="0021412A" w:rsidP="0021412A">
      <w:pPr>
        <w:pStyle w:val="1"/>
        <w:numPr>
          <w:ilvl w:val="0"/>
          <w:numId w:val="1"/>
        </w:numPr>
        <w:ind w:left="0" w:firstLine="0"/>
        <w:rPr>
          <w:rFonts w:ascii="Times New Roman" w:hAnsi="Times New Roman"/>
          <w:szCs w:val="28"/>
          <w:lang w:val="ru-RU"/>
        </w:rPr>
      </w:pPr>
      <w:r w:rsidRPr="006B01B6">
        <w:rPr>
          <w:rFonts w:ascii="Times New Roman" w:hAnsi="Times New Roman"/>
          <w:szCs w:val="28"/>
          <w:lang w:val="ru-RU"/>
        </w:rPr>
        <w:t xml:space="preserve">воспитать уважение </w:t>
      </w:r>
      <w:r>
        <w:rPr>
          <w:rFonts w:ascii="Times New Roman" w:hAnsi="Times New Roman"/>
          <w:szCs w:val="28"/>
          <w:lang w:val="ru-RU"/>
        </w:rPr>
        <w:t xml:space="preserve">и любовь </w:t>
      </w:r>
      <w:r w:rsidRPr="006B01B6">
        <w:rPr>
          <w:rFonts w:ascii="Times New Roman" w:hAnsi="Times New Roman"/>
          <w:szCs w:val="28"/>
          <w:lang w:val="ru-RU"/>
        </w:rPr>
        <w:t>к труду.</w:t>
      </w:r>
    </w:p>
    <w:p w:rsidR="0021412A" w:rsidRDefault="0021412A" w:rsidP="0018106B">
      <w:pPr>
        <w:pStyle w:val="Standard"/>
        <w:tabs>
          <w:tab w:val="left" w:pos="1134"/>
        </w:tabs>
        <w:ind w:firstLine="0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86A26" w:rsidRPr="005F22F1" w:rsidRDefault="00F86A26" w:rsidP="00F86A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2F1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общеобразовательная</w:t>
      </w:r>
      <w:r w:rsidRPr="005F22F1">
        <w:rPr>
          <w:rFonts w:ascii="Times New Roman" w:hAnsi="Times New Roman" w:cs="Times New Roman"/>
          <w:sz w:val="28"/>
          <w:szCs w:val="28"/>
        </w:rPr>
        <w:t xml:space="preserve"> общеразвивающая программа технической направленности «Робототехника в стиле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42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Scratch</w:t>
      </w:r>
      <w:proofErr w:type="spellEnd"/>
      <w:r w:rsidRPr="005F22F1">
        <w:rPr>
          <w:rFonts w:ascii="Times New Roman" w:hAnsi="Times New Roman" w:cs="Times New Roman"/>
          <w:sz w:val="28"/>
          <w:szCs w:val="28"/>
        </w:rPr>
        <w:t>» рассчитана на годичный срок обу</w:t>
      </w:r>
      <w:r>
        <w:rPr>
          <w:rFonts w:ascii="Times New Roman" w:hAnsi="Times New Roman" w:cs="Times New Roman"/>
          <w:sz w:val="28"/>
          <w:szCs w:val="28"/>
        </w:rPr>
        <w:t xml:space="preserve">чения для учащихся в возрасте 9-12 </w:t>
      </w:r>
      <w:r w:rsidRPr="005F22F1">
        <w:rPr>
          <w:rFonts w:ascii="Times New Roman" w:hAnsi="Times New Roman" w:cs="Times New Roman"/>
          <w:sz w:val="28"/>
          <w:szCs w:val="28"/>
        </w:rPr>
        <w:t>лет. Режим занятий определяется учебным планом: 2 раза в неделю по 2 академических часа (академический час 40 минут, с перерывом 10 минут). Всего по 144 часа в год.</w:t>
      </w:r>
    </w:p>
    <w:p w:rsidR="00F86A26" w:rsidRDefault="00F86A26" w:rsidP="00F86A26">
      <w:pPr>
        <w:pStyle w:val="DefaultDrawingStyle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6A26" w:rsidRDefault="00F86A26" w:rsidP="00F86A26">
      <w:pPr>
        <w:pStyle w:val="Standard"/>
        <w:ind w:firstLine="0"/>
        <w:rPr>
          <w:rFonts w:ascii="Times New Roman" w:hAnsi="Times New Roman"/>
          <w:sz w:val="28"/>
          <w:szCs w:val="28"/>
        </w:rPr>
      </w:pPr>
      <w:r w:rsidRPr="005F22F1">
        <w:rPr>
          <w:rFonts w:ascii="Times New Roman" w:hAnsi="Times New Roman"/>
          <w:b/>
          <w:sz w:val="28"/>
          <w:szCs w:val="28"/>
        </w:rPr>
        <w:t>Уровень программы:</w:t>
      </w:r>
      <w:r w:rsidR="0018106B">
        <w:rPr>
          <w:rFonts w:ascii="Times New Roman" w:hAnsi="Times New Roman"/>
          <w:sz w:val="28"/>
          <w:szCs w:val="28"/>
        </w:rPr>
        <w:t xml:space="preserve"> ознакомительный</w:t>
      </w:r>
    </w:p>
    <w:p w:rsidR="00F86A26" w:rsidRDefault="00F86A26" w:rsidP="00F86A26">
      <w:pPr>
        <w:pStyle w:val="Standard"/>
        <w:ind w:firstLine="0"/>
        <w:rPr>
          <w:rFonts w:ascii="Times New Roman" w:hAnsi="Times New Roman"/>
          <w:sz w:val="28"/>
          <w:szCs w:val="28"/>
        </w:rPr>
      </w:pPr>
    </w:p>
    <w:p w:rsidR="00F86A26" w:rsidRPr="00BB3C15" w:rsidRDefault="00F86A26" w:rsidP="00F86A26">
      <w:pPr>
        <w:pStyle w:val="Standard"/>
        <w:ind w:firstLine="0"/>
        <w:rPr>
          <w:rFonts w:ascii="Times New Roman" w:hAnsi="Times New Roman"/>
          <w:b/>
          <w:sz w:val="28"/>
          <w:szCs w:val="28"/>
        </w:rPr>
      </w:pPr>
      <w:r w:rsidRPr="00BB3C15">
        <w:rPr>
          <w:rFonts w:ascii="Times New Roman" w:hAnsi="Times New Roman"/>
          <w:b/>
          <w:sz w:val="28"/>
          <w:szCs w:val="28"/>
        </w:rPr>
        <w:t>Формами работы с учащимися являются:</w:t>
      </w:r>
    </w:p>
    <w:p w:rsidR="00F86A26" w:rsidRDefault="00F86A26" w:rsidP="00F86A26">
      <w:pPr>
        <w:pStyle w:val="Standard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занятия;</w:t>
      </w:r>
    </w:p>
    <w:p w:rsidR="00F86A26" w:rsidRDefault="00F86A26" w:rsidP="00F86A26">
      <w:pPr>
        <w:pStyle w:val="Standard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консультации;</w:t>
      </w:r>
    </w:p>
    <w:p w:rsidR="00F86A26" w:rsidRDefault="00F86A26" w:rsidP="00F86A26">
      <w:pPr>
        <w:pStyle w:val="Standard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конкурсах. </w:t>
      </w:r>
    </w:p>
    <w:p w:rsidR="00F86A26" w:rsidRDefault="00F86A26" w:rsidP="00F86A26">
      <w:pPr>
        <w:pStyle w:val="Standard"/>
        <w:ind w:left="432" w:firstLine="0"/>
        <w:rPr>
          <w:rFonts w:ascii="Times New Roman" w:hAnsi="Times New Roman"/>
          <w:sz w:val="28"/>
          <w:szCs w:val="28"/>
        </w:rPr>
      </w:pPr>
    </w:p>
    <w:p w:rsidR="00F86A26" w:rsidRPr="00BB3C15" w:rsidRDefault="00F86A26" w:rsidP="00F86A26">
      <w:pPr>
        <w:pStyle w:val="Standard"/>
        <w:ind w:firstLine="0"/>
        <w:rPr>
          <w:rFonts w:ascii="Times New Roman" w:hAnsi="Times New Roman"/>
          <w:b/>
          <w:sz w:val="28"/>
          <w:szCs w:val="28"/>
        </w:rPr>
      </w:pPr>
      <w:r w:rsidRPr="00BB3C15">
        <w:rPr>
          <w:rFonts w:ascii="Times New Roman" w:hAnsi="Times New Roman"/>
          <w:b/>
          <w:sz w:val="28"/>
          <w:szCs w:val="28"/>
        </w:rPr>
        <w:t xml:space="preserve">Занятия могут быть нескольких типов: </w:t>
      </w:r>
    </w:p>
    <w:p w:rsidR="00F86A26" w:rsidRDefault="00F86A26" w:rsidP="00F86A26">
      <w:pPr>
        <w:pStyle w:val="Standard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теоретические;</w:t>
      </w:r>
    </w:p>
    <w:p w:rsidR="00F86A26" w:rsidRDefault="00F86A26" w:rsidP="00F86A26">
      <w:pPr>
        <w:pStyle w:val="Standard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практические.</w:t>
      </w:r>
    </w:p>
    <w:p w:rsidR="003227E2" w:rsidRDefault="00662424" w:rsidP="00F86A26">
      <w:pPr>
        <w:pStyle w:val="Standard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227E2">
        <w:rPr>
          <w:rFonts w:ascii="Times New Roman" w:hAnsi="Times New Roman"/>
          <w:sz w:val="28"/>
          <w:szCs w:val="28"/>
        </w:rPr>
        <w:t>омбинированные</w:t>
      </w:r>
    </w:p>
    <w:p w:rsidR="00662424" w:rsidRPr="00F86A26" w:rsidRDefault="00662424" w:rsidP="00662424">
      <w:pPr>
        <w:pStyle w:val="Standard"/>
        <w:ind w:left="720" w:firstLine="0"/>
        <w:rPr>
          <w:rFonts w:ascii="Times New Roman" w:hAnsi="Times New Roman"/>
          <w:sz w:val="28"/>
          <w:szCs w:val="28"/>
        </w:rPr>
      </w:pPr>
    </w:p>
    <w:p w:rsidR="0021412A" w:rsidRDefault="00662424" w:rsidP="0021412A">
      <w:pPr>
        <w:pStyle w:val="Standard"/>
        <w:tabs>
          <w:tab w:val="left" w:pos="1134"/>
        </w:tabs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Планируемые</w:t>
      </w:r>
      <w:r w:rsidR="0021412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образовательные результаты обучающихся</w:t>
      </w:r>
    </w:p>
    <w:p w:rsidR="0021412A" w:rsidRDefault="0021412A" w:rsidP="0021412A">
      <w:pPr>
        <w:pStyle w:val="Standard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1412A" w:rsidRDefault="0021412A" w:rsidP="0021412A">
      <w:pPr>
        <w:pStyle w:val="Standard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5F22F1">
        <w:rPr>
          <w:rFonts w:ascii="Times New Roman" w:hAnsi="Times New Roman"/>
          <w:b/>
          <w:sz w:val="28"/>
          <w:szCs w:val="28"/>
          <w:lang w:eastAsia="ar-SA"/>
        </w:rPr>
        <w:t>Предметными</w:t>
      </w:r>
      <w:r>
        <w:rPr>
          <w:rFonts w:ascii="Times New Roman" w:hAnsi="Times New Roman"/>
          <w:sz w:val="28"/>
          <w:szCs w:val="28"/>
          <w:lang w:eastAsia="ar-SA"/>
        </w:rPr>
        <w:t xml:space="preserve"> результатами освоения программы являются:</w:t>
      </w:r>
    </w:p>
    <w:p w:rsidR="0021412A" w:rsidRPr="006B01B6" w:rsidRDefault="0021412A" w:rsidP="0021412A">
      <w:pPr>
        <w:pStyle w:val="1"/>
        <w:numPr>
          <w:ilvl w:val="0"/>
          <w:numId w:val="10"/>
        </w:numPr>
        <w:rPr>
          <w:lang w:val="ru-RU"/>
        </w:rPr>
      </w:pPr>
      <w:r>
        <w:rPr>
          <w:rFonts w:ascii="Times New Roman" w:hAnsi="Times New Roman"/>
          <w:szCs w:val="28"/>
          <w:lang w:val="ru-RU" w:eastAsia="ar-SA"/>
        </w:rPr>
        <w:t xml:space="preserve">знание </w:t>
      </w:r>
      <w:r w:rsidRPr="006B01B6">
        <w:rPr>
          <w:rFonts w:ascii="Times New Roman" w:hAnsi="Times New Roman"/>
          <w:szCs w:val="28"/>
          <w:lang w:val="ru-RU" w:eastAsia="ar-SA"/>
        </w:rPr>
        <w:t>устройства и особенностей эксплуатации робототехнических механизмов и машин;</w:t>
      </w:r>
    </w:p>
    <w:p w:rsidR="0021412A" w:rsidRPr="006B01B6" w:rsidRDefault="0021412A" w:rsidP="0021412A">
      <w:pPr>
        <w:pStyle w:val="1"/>
        <w:numPr>
          <w:ilvl w:val="0"/>
          <w:numId w:val="10"/>
        </w:numPr>
        <w:rPr>
          <w:lang w:val="ru-RU"/>
        </w:rPr>
      </w:pPr>
      <w:r w:rsidRPr="006B01B6">
        <w:rPr>
          <w:rFonts w:ascii="Times New Roman" w:hAnsi="Times New Roman"/>
          <w:szCs w:val="28"/>
          <w:lang w:val="ru-RU" w:eastAsia="ar-SA"/>
        </w:rPr>
        <w:t>умение самостоятельно отбирать необходимые для постройки детали и электронные компоненты, используя их с учетом конструктивных свойств робота;</w:t>
      </w:r>
    </w:p>
    <w:p w:rsidR="0021412A" w:rsidRPr="006B01B6" w:rsidRDefault="0021412A" w:rsidP="0021412A">
      <w:pPr>
        <w:pStyle w:val="1"/>
        <w:numPr>
          <w:ilvl w:val="0"/>
          <w:numId w:val="10"/>
        </w:numPr>
        <w:rPr>
          <w:lang w:val="ru-RU"/>
        </w:rPr>
      </w:pPr>
      <w:r w:rsidRPr="006B01B6">
        <w:rPr>
          <w:rFonts w:ascii="Times New Roman" w:hAnsi="Times New Roman"/>
          <w:szCs w:val="28"/>
          <w:lang w:val="ru-RU" w:eastAsia="ar-SA"/>
        </w:rPr>
        <w:t>умение конструировать робототехнические</w:t>
      </w:r>
      <w:r w:rsidRPr="005F22F1">
        <w:rPr>
          <w:rFonts w:ascii="Times New Roman" w:hAnsi="Times New Roman"/>
          <w:szCs w:val="28"/>
          <w:lang w:val="ru-RU" w:eastAsia="ar-SA"/>
        </w:rPr>
        <w:t xml:space="preserve"> </w:t>
      </w:r>
      <w:r>
        <w:rPr>
          <w:rFonts w:ascii="Times New Roman" w:hAnsi="Times New Roman"/>
          <w:szCs w:val="28"/>
          <w:lang w:val="ru-RU" w:eastAsia="ar-SA"/>
        </w:rPr>
        <w:t xml:space="preserve">модели </w:t>
      </w:r>
      <w:r w:rsidRPr="005F22F1">
        <w:rPr>
          <w:rFonts w:ascii="Times New Roman" w:hAnsi="Times New Roman"/>
          <w:szCs w:val="28"/>
          <w:lang w:val="ru-RU" w:eastAsia="ar-SA"/>
        </w:rPr>
        <w:t xml:space="preserve">и машины по </w:t>
      </w:r>
      <w:r w:rsidRPr="006B01B6">
        <w:rPr>
          <w:rFonts w:ascii="Times New Roman" w:hAnsi="Times New Roman"/>
          <w:szCs w:val="28"/>
          <w:lang w:val="ru-RU" w:eastAsia="ar-SA"/>
        </w:rPr>
        <w:t>инструкции и по замыслу;</w:t>
      </w:r>
    </w:p>
    <w:p w:rsidR="0021412A" w:rsidRPr="006B01B6" w:rsidRDefault="0021412A" w:rsidP="0021412A">
      <w:pPr>
        <w:pStyle w:val="1"/>
        <w:numPr>
          <w:ilvl w:val="0"/>
          <w:numId w:val="10"/>
        </w:numPr>
        <w:rPr>
          <w:lang w:val="ru-RU"/>
        </w:rPr>
      </w:pPr>
      <w:r w:rsidRPr="006B01B6">
        <w:rPr>
          <w:rFonts w:ascii="Times New Roman" w:hAnsi="Times New Roman"/>
          <w:szCs w:val="28"/>
          <w:lang w:val="ru-RU" w:eastAsia="ar-SA"/>
        </w:rPr>
        <w:t xml:space="preserve">владение постройкой алгоритмов и умение на их базе составлять программы с использованием </w:t>
      </w:r>
      <w:proofErr w:type="spellStart"/>
      <w:r w:rsidRPr="006B01B6">
        <w:rPr>
          <w:rFonts w:ascii="Times New Roman" w:hAnsi="Times New Roman"/>
          <w:szCs w:val="28"/>
          <w:lang w:val="ru-RU" w:eastAsia="ar-SA"/>
        </w:rPr>
        <w:t>скретч</w:t>
      </w:r>
      <w:proofErr w:type="spellEnd"/>
      <w:r w:rsidRPr="006B01B6">
        <w:rPr>
          <w:rFonts w:ascii="Times New Roman" w:hAnsi="Times New Roman"/>
          <w:szCs w:val="28"/>
          <w:lang w:val="ru-RU" w:eastAsia="ar-SA"/>
        </w:rPr>
        <w:t>-подобного блочного программирования для рационального управления роботом;</w:t>
      </w:r>
    </w:p>
    <w:p w:rsidR="0021412A" w:rsidRPr="006B01B6" w:rsidRDefault="0021412A" w:rsidP="0021412A">
      <w:pPr>
        <w:pStyle w:val="1"/>
        <w:numPr>
          <w:ilvl w:val="0"/>
          <w:numId w:val="10"/>
        </w:numPr>
        <w:rPr>
          <w:lang w:val="ru-RU"/>
        </w:rPr>
      </w:pPr>
      <w:r w:rsidRPr="006B01B6">
        <w:rPr>
          <w:rFonts w:ascii="Times New Roman" w:hAnsi="Times New Roman"/>
          <w:szCs w:val="28"/>
          <w:lang w:val="ru-RU" w:eastAsia="ar-SA"/>
        </w:rPr>
        <w:t>повышенный уровень знаний в области физики, математики и информатики;</w:t>
      </w:r>
    </w:p>
    <w:p w:rsidR="0021412A" w:rsidRPr="0021412A" w:rsidRDefault="0021412A" w:rsidP="0021412A">
      <w:pPr>
        <w:pStyle w:val="1"/>
        <w:numPr>
          <w:ilvl w:val="0"/>
          <w:numId w:val="10"/>
        </w:numPr>
        <w:rPr>
          <w:lang w:val="ru-RU"/>
        </w:rPr>
      </w:pPr>
      <w:r w:rsidRPr="006B01B6">
        <w:rPr>
          <w:rFonts w:ascii="Times New Roman" w:hAnsi="Times New Roman"/>
          <w:szCs w:val="28"/>
          <w:lang w:val="ru-RU"/>
        </w:rPr>
        <w:t>умение проводить испытания модели и вносить необходимые изменения</w:t>
      </w:r>
      <w:r w:rsidRPr="005F22F1">
        <w:rPr>
          <w:rFonts w:ascii="Times New Roman" w:hAnsi="Times New Roman"/>
          <w:szCs w:val="28"/>
          <w:lang w:val="ru-RU"/>
        </w:rPr>
        <w:t>.</w:t>
      </w:r>
    </w:p>
    <w:p w:rsidR="0021412A" w:rsidRDefault="0021412A" w:rsidP="0021412A">
      <w:pPr>
        <w:pStyle w:val="Standard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22F1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результатами освоения программы являются:</w:t>
      </w:r>
    </w:p>
    <w:p w:rsidR="0021412A" w:rsidRPr="00AC38BD" w:rsidRDefault="0021412A" w:rsidP="0021412A">
      <w:pPr>
        <w:pStyle w:val="a3"/>
        <w:numPr>
          <w:ilvl w:val="0"/>
          <w:numId w:val="2"/>
        </w:numPr>
      </w:pPr>
      <w:r w:rsidRPr="00AC38BD">
        <w:t>интерес к техническим знаниям, учебной деятельности;</w:t>
      </w:r>
    </w:p>
    <w:p w:rsidR="0021412A" w:rsidRPr="00AC38BD" w:rsidRDefault="0021412A" w:rsidP="0021412A">
      <w:pPr>
        <w:pStyle w:val="a3"/>
        <w:numPr>
          <w:ilvl w:val="0"/>
          <w:numId w:val="2"/>
        </w:numPr>
      </w:pPr>
      <w:r w:rsidRPr="00AC38BD">
        <w:t>умение пользоваться различной литературой и электронными источниками информации;</w:t>
      </w:r>
    </w:p>
    <w:p w:rsidR="0021412A" w:rsidRPr="00AC38BD" w:rsidRDefault="0021412A" w:rsidP="0021412A">
      <w:pPr>
        <w:pStyle w:val="a3"/>
        <w:numPr>
          <w:ilvl w:val="0"/>
          <w:numId w:val="2"/>
        </w:numPr>
      </w:pPr>
      <w:r w:rsidRPr="00AC38BD">
        <w:t>развитые познавательные и чувственные способности (память, внимание, мышление);</w:t>
      </w:r>
    </w:p>
    <w:p w:rsidR="0021412A" w:rsidRPr="0023462A" w:rsidRDefault="0021412A" w:rsidP="0021412A">
      <w:pPr>
        <w:pStyle w:val="a3"/>
        <w:numPr>
          <w:ilvl w:val="0"/>
          <w:numId w:val="2"/>
        </w:numPr>
      </w:pPr>
      <w:r w:rsidRPr="00AC38BD">
        <w:rPr>
          <w:szCs w:val="28"/>
        </w:rPr>
        <w:t>знание основ проектной деятельности и умение публично представлять свой проект</w:t>
      </w:r>
      <w:r w:rsidRPr="005F22F1">
        <w:rPr>
          <w:szCs w:val="28"/>
        </w:rPr>
        <w:t>;</w:t>
      </w:r>
    </w:p>
    <w:p w:rsidR="0021412A" w:rsidRDefault="0021412A" w:rsidP="0021412A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5F22F1">
        <w:rPr>
          <w:rFonts w:ascii="Times New Roman" w:hAnsi="Times New Roman"/>
          <w:b/>
          <w:sz w:val="28"/>
          <w:szCs w:val="28"/>
        </w:rPr>
        <w:t>Личностными</w:t>
      </w:r>
      <w:r>
        <w:rPr>
          <w:rFonts w:ascii="Times New Roman" w:hAnsi="Times New Roman"/>
          <w:sz w:val="28"/>
          <w:szCs w:val="28"/>
        </w:rPr>
        <w:t xml:space="preserve"> результатами освоения программы являются:</w:t>
      </w:r>
    </w:p>
    <w:p w:rsidR="0021412A" w:rsidRDefault="0021412A" w:rsidP="0021412A">
      <w:pPr>
        <w:pStyle w:val="a3"/>
        <w:numPr>
          <w:ilvl w:val="0"/>
          <w:numId w:val="5"/>
        </w:numPr>
      </w:pPr>
      <w:r>
        <w:t>дисциплинированность;</w:t>
      </w:r>
    </w:p>
    <w:p w:rsidR="0021412A" w:rsidRDefault="0021412A" w:rsidP="0021412A">
      <w:pPr>
        <w:pStyle w:val="a3"/>
        <w:numPr>
          <w:ilvl w:val="0"/>
          <w:numId w:val="5"/>
        </w:numPr>
      </w:pPr>
      <w:r>
        <w:t>устойчивая мотивация к учебной деятельности;</w:t>
      </w:r>
    </w:p>
    <w:p w:rsidR="0021412A" w:rsidRPr="005F22F1" w:rsidRDefault="0021412A" w:rsidP="003227E2">
      <w:pPr>
        <w:pStyle w:val="a3"/>
        <w:ind w:left="567"/>
      </w:pPr>
    </w:p>
    <w:p w:rsidR="0021412A" w:rsidRPr="00BB3C15" w:rsidRDefault="0021412A" w:rsidP="003227E2">
      <w:pPr>
        <w:pStyle w:val="1"/>
        <w:pageBreakBefore/>
        <w:tabs>
          <w:tab w:val="left" w:pos="993"/>
        </w:tabs>
        <w:ind w:firstLine="0"/>
        <w:jc w:val="center"/>
        <w:rPr>
          <w:b/>
        </w:rPr>
      </w:pPr>
      <w:r w:rsidRPr="00BB3C15">
        <w:rPr>
          <w:rFonts w:ascii="Times New Roman" w:hAnsi="Times New Roman"/>
          <w:b/>
          <w:color w:val="000000"/>
          <w:szCs w:val="28"/>
          <w:lang w:val="ru-RU" w:eastAsia="ar-SA"/>
        </w:rPr>
        <w:lastRenderedPageBreak/>
        <w:t>УЧЕБНО-ТЕМАТИЧЕСКИЙ ПЛАН</w:t>
      </w:r>
    </w:p>
    <w:p w:rsidR="0021412A" w:rsidRDefault="0021412A" w:rsidP="0021412A">
      <w:pPr>
        <w:pStyle w:val="1"/>
        <w:tabs>
          <w:tab w:val="left" w:pos="993"/>
        </w:tabs>
        <w:jc w:val="center"/>
      </w:pPr>
    </w:p>
    <w:tbl>
      <w:tblPr>
        <w:tblW w:w="5354" w:type="pct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3674"/>
        <w:gridCol w:w="1153"/>
        <w:gridCol w:w="1115"/>
        <w:gridCol w:w="1417"/>
        <w:gridCol w:w="2267"/>
      </w:tblGrid>
      <w:tr w:rsidR="00D446FF" w:rsidRPr="00D446FF" w:rsidTr="00D446FF">
        <w:trPr>
          <w:trHeight w:val="229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446FF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D446FF">
              <w:rPr>
                <w:rFonts w:ascii="Times New Roman" w:hAnsi="Times New Roman" w:cs="Times New Roman"/>
                <w:b/>
                <w:szCs w:val="28"/>
                <w:lang w:eastAsia="ru-RU"/>
              </w:rPr>
              <w:t>Наименование тем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446FF">
              <w:rPr>
                <w:rFonts w:ascii="Times New Roman" w:hAnsi="Times New Roman" w:cs="Times New Roman"/>
                <w:b/>
                <w:szCs w:val="28"/>
              </w:rPr>
              <w:t>Количество часов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6FF" w:rsidRPr="00D446FF" w:rsidRDefault="00D446FF" w:rsidP="00D446FF">
            <w:pPr>
              <w:pStyle w:val="Standard"/>
              <w:widowControl w:val="0"/>
              <w:ind w:firstLine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Формы контроля</w:t>
            </w:r>
          </w:p>
        </w:tc>
      </w:tr>
      <w:tr w:rsidR="00D446FF" w:rsidRPr="00D446FF" w:rsidTr="00D446FF">
        <w:trPr>
          <w:trHeight w:val="259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suppressAutoHyphens w:val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446FF">
              <w:rPr>
                <w:rFonts w:ascii="Times New Roman" w:hAnsi="Times New Roman" w:cs="Times New Roman"/>
                <w:b/>
                <w:szCs w:val="28"/>
              </w:rPr>
              <w:t>Всего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446FF">
              <w:rPr>
                <w:rFonts w:ascii="Times New Roman" w:hAnsi="Times New Roman" w:cs="Times New Roman"/>
                <w:b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446FF">
              <w:rPr>
                <w:rFonts w:ascii="Times New Roman" w:hAnsi="Times New Roman" w:cs="Times New Roman"/>
                <w:b/>
                <w:szCs w:val="28"/>
              </w:rPr>
              <w:t>Практика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D446FF" w:rsidRPr="00D446FF" w:rsidTr="00D446FF">
        <w:trPr>
          <w:trHeight w:val="33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446FF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yle1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kern w:val="0"/>
                <w:szCs w:val="28"/>
                <w:lang w:eastAsia="ru-RU"/>
              </w:rPr>
            </w:pPr>
            <w:r w:rsidRPr="00D446FF">
              <w:rPr>
                <w:rFonts w:ascii="Times New Roman" w:hAnsi="Times New Roman" w:cs="Times New Roman"/>
                <w:color w:val="000000"/>
                <w:kern w:val="0"/>
                <w:szCs w:val="28"/>
                <w:lang w:eastAsia="ru-RU"/>
              </w:rPr>
              <w:t xml:space="preserve">Введение в курс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</w:tc>
      </w:tr>
      <w:tr w:rsidR="00D446FF" w:rsidRPr="00D446FF" w:rsidTr="00D446FF">
        <w:trPr>
          <w:trHeight w:val="47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446FF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yle1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</w:pPr>
            <w:r w:rsidRPr="00D446FF"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  <w:t>Конструирование (ЛЕГО СПАЙК ПРАЙМ)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  <w:p w:rsidR="003227E2" w:rsidRPr="00D446FF" w:rsidRDefault="003227E2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D446FF" w:rsidRPr="00D446FF" w:rsidTr="00D446FF">
        <w:trPr>
          <w:trHeight w:val="3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446FF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yle1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D446FF"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  <w:t>Программа и программирование (ЛЕГО СПАЙК ПРАЙМ)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контрольное упражнение</w:t>
            </w:r>
          </w:p>
        </w:tc>
      </w:tr>
      <w:tr w:rsidR="00D446FF" w:rsidRPr="00D446FF" w:rsidTr="00D446FF">
        <w:trPr>
          <w:trHeight w:val="626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446FF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446FF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Cs w:val="28"/>
                <w:lang w:eastAsia="ru-RU"/>
              </w:rPr>
              <w:t>Творческий проект. Сборка. (ЛЕГО СПАЙК ПРАЙМ)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D446FF" w:rsidRPr="00D446FF" w:rsidTr="00D446FF">
        <w:trPr>
          <w:trHeight w:val="626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446FF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</w:pPr>
            <w:r w:rsidRPr="00D446FF"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  <w:t>Конструирование (</w:t>
            </w:r>
            <w:proofErr w:type="spellStart"/>
            <w:r w:rsidRPr="00D446FF"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  <w:t>Makeblock</w:t>
            </w:r>
            <w:proofErr w:type="spellEnd"/>
            <w:r w:rsidRPr="00D446FF"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  <w:t>)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</w:tc>
      </w:tr>
      <w:tr w:rsidR="00D446FF" w:rsidRPr="00D446FF" w:rsidTr="00D446FF">
        <w:trPr>
          <w:trHeight w:val="626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446FF">
              <w:rPr>
                <w:rFonts w:ascii="Times New Roman" w:hAnsi="Times New Roman" w:cs="Times New Roman"/>
                <w:szCs w:val="28"/>
              </w:rPr>
              <w:t>6.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yle1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</w:pPr>
            <w:r w:rsidRPr="00D446FF"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  <w:t>Программа и программирование (</w:t>
            </w:r>
            <w:proofErr w:type="spellStart"/>
            <w:r w:rsidRPr="00D446FF"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  <w:t>Makeblock</w:t>
            </w:r>
            <w:proofErr w:type="spellEnd"/>
            <w:r w:rsidRPr="00D446FF">
              <w:rPr>
                <w:rFonts w:ascii="Times New Roman" w:hAnsi="Times New Roman" w:cs="Times New Roman"/>
                <w:kern w:val="0"/>
                <w:szCs w:val="28"/>
                <w:lang w:eastAsia="ru-RU"/>
              </w:rPr>
              <w:t>)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FF" w:rsidRPr="00D446FF" w:rsidRDefault="007759F1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практическое задание </w:t>
            </w:r>
            <w:r w:rsid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контрольное упражнение</w:t>
            </w:r>
          </w:p>
        </w:tc>
      </w:tr>
      <w:tr w:rsidR="00D446FF" w:rsidRPr="00D446FF" w:rsidTr="00D446FF">
        <w:trPr>
          <w:trHeight w:val="626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446FF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446FF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Cs w:val="28"/>
                <w:lang w:eastAsia="ru-RU"/>
              </w:rPr>
              <w:t>Решение кейсов (</w:t>
            </w:r>
            <w:proofErr w:type="spellStart"/>
            <w:r w:rsidRPr="00D446FF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Cs w:val="28"/>
                <w:lang w:eastAsia="ru-RU"/>
              </w:rPr>
              <w:t>Makeblock</w:t>
            </w:r>
            <w:proofErr w:type="spellEnd"/>
            <w:r w:rsidRPr="00D446FF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D446FF" w:rsidRPr="00D446FF" w:rsidTr="00D446FF">
        <w:trPr>
          <w:trHeight w:val="626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446FF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D446FF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Cs w:val="28"/>
                <w:lang w:eastAsia="ru-RU"/>
              </w:rPr>
              <w:t>Творческий проект. Сборка (</w:t>
            </w:r>
            <w:proofErr w:type="spellStart"/>
            <w:r w:rsidRPr="00D446FF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Cs w:val="28"/>
                <w:lang w:eastAsia="ru-RU"/>
              </w:rPr>
              <w:t>Makeblock</w:t>
            </w:r>
            <w:proofErr w:type="spellEnd"/>
            <w:r w:rsidRPr="00D446FF">
              <w:rPr>
                <w:rStyle w:val="StrongEmphasis"/>
                <w:rFonts w:ascii="Times New Roman" w:hAnsi="Times New Roman" w:cs="Times New Roman"/>
                <w:b w:val="0"/>
                <w:bCs w:val="0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FF" w:rsidRPr="00D446FF" w:rsidRDefault="007759F1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практическое задание </w:t>
            </w:r>
            <w:r w:rsidR="00D446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защита проектов</w:t>
            </w:r>
          </w:p>
        </w:tc>
      </w:tr>
      <w:tr w:rsidR="00D446FF" w:rsidRPr="00D446FF" w:rsidTr="00D446FF">
        <w:trPr>
          <w:trHeight w:val="626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rPr>
                <w:rFonts w:hint="eastAsia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0"/>
                <w:szCs w:val="28"/>
                <w:lang w:eastAsia="ru-RU"/>
              </w:rPr>
            </w:pPr>
            <w:r w:rsidRPr="00D446FF">
              <w:rPr>
                <w:rFonts w:ascii="Times New Roman" w:hAnsi="Times New Roman" w:cs="Times New Roman"/>
                <w:b/>
                <w:bCs/>
                <w:kern w:val="0"/>
                <w:szCs w:val="28"/>
                <w:lang w:eastAsia="ru-RU"/>
              </w:rPr>
              <w:t>Итого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144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D446FF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126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6FF" w:rsidRPr="00D446FF" w:rsidRDefault="00D446FF" w:rsidP="00E467C7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</w:tbl>
    <w:p w:rsidR="0021412A" w:rsidRDefault="0021412A" w:rsidP="0021412A">
      <w:pPr>
        <w:pStyle w:val="Textbody"/>
        <w:tabs>
          <w:tab w:val="left" w:pos="993"/>
        </w:tabs>
        <w:spacing w:after="0"/>
        <w:ind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21412A" w:rsidRDefault="0021412A" w:rsidP="0021412A">
      <w:pPr>
        <w:pStyle w:val="Textbody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1. Введение в курс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Теория. </w:t>
      </w:r>
      <w:r w:rsidRPr="00BB3C15">
        <w:rPr>
          <w:rFonts w:ascii="Times New Roman" w:hAnsi="Times New Roman" w:cs="Times New Roman"/>
          <w:color w:val="000000"/>
          <w:sz w:val="28"/>
          <w:szCs w:val="28"/>
        </w:rPr>
        <w:t>История создания роботов. Что такое роботы. Роботы в быту и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омышленности.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Квадрокоптеры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3D-</w:t>
      </w:r>
      <w:r w:rsidRPr="00BB3C15">
        <w:rPr>
          <w:rFonts w:ascii="Times New Roman" w:hAnsi="Times New Roman" w:cs="Times New Roman"/>
          <w:color w:val="000000"/>
          <w:sz w:val="28"/>
          <w:szCs w:val="28"/>
        </w:rPr>
        <w:t>принтеры, беспилотные автомобили. Промышленные роботы.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Практика. </w:t>
      </w:r>
      <w:r w:rsidRPr="00BB3C15">
        <w:rPr>
          <w:rFonts w:ascii="Times New Roman" w:hAnsi="Times New Roman" w:cs="Times New Roman"/>
          <w:color w:val="000000"/>
          <w:sz w:val="28"/>
          <w:szCs w:val="28"/>
        </w:rPr>
        <w:t>Виды управления роботами. Развивающие игры.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2. Кон</w:t>
      </w: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струирование (ЛЕГО СПАЙК ПРАЙМ)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15">
        <w:rPr>
          <w:rFonts w:ascii="Times New Roman" w:hAnsi="Times New Roman" w:cs="Times New Roman"/>
          <w:sz w:val="28"/>
          <w:szCs w:val="28"/>
        </w:rPr>
        <w:t>Сборка и испытание конструкций с использованием штырьков. Сборка и испытание конструкций из балок с использованием различных видов соединений. Сборка и испытание конструкций с использованием осей. Передаточные числа и передаточные отношения. Экспериментальные задачи. Передачи с количеством зубчатых колес более двух. Сборка и испытание моделей (конструкций) с использованием зубчатой передачи. Разработка, сборка и испытание моделей, содержащих конструкции, комбинирующие в себе основные детали ЛЕГО СПАЙК ПРАЙМ. Испытание на прочность конструкций и моделей.</w:t>
      </w:r>
    </w:p>
    <w:p w:rsidR="0021412A" w:rsidRPr="00BB3C15" w:rsidRDefault="0021412A" w:rsidP="0021412A">
      <w:pPr>
        <w:pStyle w:val="Textbody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B3C15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Программа и прог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раммирование (ЛЕГО СПАЙК ПРАЙМ)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Теория. </w:t>
      </w:r>
      <w:r w:rsidRPr="00BB3C15">
        <w:rPr>
          <w:rFonts w:ascii="Times New Roman" w:hAnsi="Times New Roman" w:cs="Times New Roman"/>
          <w:kern w:val="0"/>
          <w:sz w:val="28"/>
          <w:szCs w:val="28"/>
          <w:lang w:eastAsia="ru-RU"/>
        </w:rPr>
        <w:t>Обзор среды программирования ЛЕГО СПАЙК ПРАЙМ.  Загрузка программ в блок. Светодиодная матрица модуля. Движение приводной платформы по различным траекториям. Программные структуры.</w:t>
      </w:r>
    </w:p>
    <w:p w:rsidR="0021412A" w:rsidRDefault="0021412A" w:rsidP="0021412A">
      <w:pPr>
        <w:pStyle w:val="Textbody"/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B3C15"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>Практика.</w:t>
      </w:r>
      <w:r w:rsidRPr="00BB3C15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C15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Разработка кейсов с использованием набора ЛЕГО СПАЙК ПРАЙМ: </w:t>
      </w:r>
    </w:p>
    <w:p w:rsidR="0021412A" w:rsidRDefault="0021412A" w:rsidP="0021412A">
      <w:pPr>
        <w:pStyle w:val="Textbody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Style w:val="StrongEmphasis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lastRenderedPageBreak/>
        <w:t>«Помогите»</w:t>
      </w:r>
      <w:r w:rsidRPr="00BB3C15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модели);</w:t>
      </w:r>
    </w:p>
    <w:p w:rsidR="0021412A" w:rsidRDefault="0021412A" w:rsidP="0021412A">
      <w:pPr>
        <w:pStyle w:val="Textbody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Style w:val="StrongEmphasis"/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>«</w:t>
      </w:r>
      <w:proofErr w:type="spellStart"/>
      <w:r w:rsidRPr="00BB3C15">
        <w:rPr>
          <w:rStyle w:val="StrongEmphasis"/>
          <w:rFonts w:ascii="Times New Roman" w:hAnsi="Times New Roman" w:cs="Times New Roman"/>
          <w:b w:val="0"/>
          <w:bCs w:val="0"/>
          <w:i/>
          <w:color w:val="181818"/>
          <w:sz w:val="28"/>
          <w:szCs w:val="28"/>
        </w:rPr>
        <w:t>Суперуборка</w:t>
      </w:r>
      <w:proofErr w:type="spellEnd"/>
      <w:r w:rsidRPr="00BB3C15">
        <w:rPr>
          <w:rStyle w:val="StrongEmphasis"/>
          <w:rFonts w:ascii="Times New Roman" w:hAnsi="Times New Roman" w:cs="Times New Roman"/>
          <w:b w:val="0"/>
          <w:bCs w:val="0"/>
          <w:i/>
          <w:color w:val="181818"/>
          <w:sz w:val="28"/>
          <w:szCs w:val="28"/>
        </w:rPr>
        <w:t>»</w:t>
      </w:r>
      <w:r w:rsidRPr="00BB3C15">
        <w:rPr>
          <w:rStyle w:val="StrongEmphasis"/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 xml:space="preserve"> </w:t>
      </w:r>
      <w:r w:rsidRPr="00BB3C15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модели);</w:t>
      </w:r>
    </w:p>
    <w:p w:rsidR="0021412A" w:rsidRDefault="0021412A" w:rsidP="0021412A">
      <w:pPr>
        <w:pStyle w:val="Textbody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Style w:val="StrongEmphasis"/>
          <w:rFonts w:ascii="Times New Roman" w:hAnsi="Times New Roman" w:cs="Times New Roman"/>
          <w:b w:val="0"/>
          <w:bCs w:val="0"/>
          <w:i/>
          <w:color w:val="181818"/>
          <w:sz w:val="28"/>
          <w:szCs w:val="28"/>
        </w:rPr>
        <w:t>«Устраните поломку»</w:t>
      </w:r>
      <w:r w:rsidRPr="00BB3C15">
        <w:rPr>
          <w:rStyle w:val="StrongEmphasis"/>
          <w:rFonts w:ascii="Times New Roman" w:hAnsi="Times New Roman" w:cs="Times New Roman"/>
          <w:b w:val="0"/>
          <w:bCs w:val="0"/>
          <w:color w:val="181818"/>
          <w:sz w:val="28"/>
          <w:szCs w:val="28"/>
        </w:rPr>
        <w:t xml:space="preserve"> </w:t>
      </w:r>
      <w:r w:rsidRPr="00BB3C15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модели);</w:t>
      </w:r>
    </w:p>
    <w:p w:rsidR="0021412A" w:rsidRDefault="0021412A" w:rsidP="0021412A">
      <w:pPr>
        <w:pStyle w:val="Textbody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Style w:val="StrongEmphasis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«Следующий заказ»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B3C15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модели);</w:t>
      </w:r>
    </w:p>
    <w:p w:rsidR="0021412A" w:rsidRDefault="0021412A" w:rsidP="0021412A">
      <w:pPr>
        <w:pStyle w:val="Textbody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Style w:val="StrongEmphasis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«Безопасность прежде всего!»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B3C15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модели);</w:t>
      </w:r>
    </w:p>
    <w:p w:rsidR="0021412A" w:rsidRDefault="0021412A" w:rsidP="0021412A">
      <w:pPr>
        <w:pStyle w:val="Textbody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Style w:val="StrongEmphasis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«Дождь или солнце»</w:t>
      </w:r>
      <w:r w:rsidRPr="00BB3C15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</w:t>
      </w:r>
      <w:proofErr w:type="gramStart"/>
      <w:r w:rsidRPr="00BB3C15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);</w:t>
      </w:r>
      <w:r w:rsidRPr="00BB3C15">
        <w:rPr>
          <w:rFonts w:ascii="Times New Roman" w:hAnsi="Times New Roman" w:cs="Times New Roman"/>
          <w:sz w:val="28"/>
          <w:szCs w:val="28"/>
        </w:rPr>
        <w:t>\</w:t>
      </w:r>
      <w:proofErr w:type="gramEnd"/>
    </w:p>
    <w:p w:rsidR="0021412A" w:rsidRPr="00BB3C15" w:rsidRDefault="0021412A" w:rsidP="0021412A">
      <w:pPr>
        <w:pStyle w:val="Textbody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Style w:val="StrongEmphasis"/>
          <w:rFonts w:ascii="Times New Roman" w:hAnsi="Times New Roman" w:cs="Times New Roman"/>
          <w:b w:val="0"/>
          <w:bCs w:val="0"/>
          <w:i/>
          <w:color w:val="000000"/>
          <w:sz w:val="28"/>
          <w:szCs w:val="28"/>
        </w:rPr>
        <w:t>«Развивающая игра»</w:t>
      </w:r>
      <w:r w:rsidRPr="00BB3C15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модели);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Сборка по замыслу.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Style w:val="StrongEmphasis"/>
          <w:rFonts w:ascii="Times New Roman" w:hAnsi="Times New Roman" w:cs="Times New Roman"/>
          <w:bCs w:val="0"/>
          <w:color w:val="000000"/>
          <w:sz w:val="28"/>
          <w:szCs w:val="28"/>
        </w:rPr>
        <w:t>4.</w:t>
      </w:r>
      <w:r w:rsidRPr="00BB3C15">
        <w:rPr>
          <w:rStyle w:val="StrongEmphasis"/>
          <w:rFonts w:ascii="Times New Roman" w:hAnsi="Times New Roman" w:cs="Times New Roman"/>
          <w:bCs w:val="0"/>
          <w:color w:val="000000"/>
          <w:kern w:val="0"/>
          <w:sz w:val="28"/>
          <w:szCs w:val="28"/>
          <w:lang w:eastAsia="ru-RU"/>
        </w:rPr>
        <w:t>Творчески</w:t>
      </w:r>
      <w:r>
        <w:rPr>
          <w:rStyle w:val="StrongEmphasis"/>
          <w:rFonts w:ascii="Times New Roman" w:hAnsi="Times New Roman" w:cs="Times New Roman"/>
          <w:bCs w:val="0"/>
          <w:color w:val="000000"/>
          <w:kern w:val="0"/>
          <w:sz w:val="28"/>
          <w:szCs w:val="28"/>
          <w:lang w:eastAsia="ru-RU"/>
        </w:rPr>
        <w:t>й проект. Сборка (ЛЕГО СПАЙК ПРАЙМ)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Style w:val="StrongEmphasis"/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Теория. </w:t>
      </w:r>
      <w:r w:rsidRPr="00BB3C15">
        <w:rPr>
          <w:rStyle w:val="StrongEmphasis"/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Основы проектной деятельности. Выбор темы. План работы.  Работа в команде. Распределение ролей.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Style w:val="StrongEmphasis"/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Практика. </w:t>
      </w:r>
      <w:r w:rsidRPr="00BB3C15">
        <w:rPr>
          <w:rStyle w:val="StrongEmphasis"/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Выбор темы проекта. Поиск теоретического материала в рамках выбранной темы. Создание схемы. Работа над продуктом проекта. Выбор темы проекта, создание и оформление проектной работы. Подготовка к защите. Представление своего проекта.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Cs w:val="0"/>
          <w:kern w:val="0"/>
          <w:sz w:val="28"/>
          <w:szCs w:val="28"/>
          <w:lang w:eastAsia="ru-RU"/>
        </w:rPr>
        <w:t>5</w:t>
      </w:r>
      <w:r w:rsidRPr="00BB3C15">
        <w:rPr>
          <w:rStyle w:val="StrongEmphasis"/>
          <w:rFonts w:ascii="Times New Roman" w:hAnsi="Times New Roman" w:cs="Times New Roman"/>
          <w:bCs w:val="0"/>
          <w:kern w:val="0"/>
          <w:sz w:val="28"/>
          <w:szCs w:val="28"/>
          <w:lang w:eastAsia="ru-RU"/>
        </w:rPr>
        <w:t>. Конструирование (</w:t>
      </w:r>
      <w:proofErr w:type="spellStart"/>
      <w:r w:rsidRPr="00BB3C15">
        <w:rPr>
          <w:rStyle w:val="StrongEmphasis"/>
          <w:rFonts w:ascii="Times New Roman" w:hAnsi="Times New Roman" w:cs="Times New Roman"/>
          <w:bCs w:val="0"/>
          <w:kern w:val="0"/>
          <w:sz w:val="28"/>
          <w:szCs w:val="28"/>
          <w:lang w:eastAsia="ru-RU"/>
        </w:rPr>
        <w:t>Makeblock</w:t>
      </w:r>
      <w:proofErr w:type="spellEnd"/>
      <w:r w:rsidRPr="00BB3C15">
        <w:rPr>
          <w:rStyle w:val="StrongEmphasis"/>
          <w:rFonts w:ascii="Times New Roman" w:hAnsi="Times New Roman" w:cs="Times New Roman"/>
          <w:bCs w:val="0"/>
          <w:kern w:val="0"/>
          <w:sz w:val="28"/>
          <w:szCs w:val="28"/>
          <w:lang w:eastAsia="ru-RU"/>
        </w:rPr>
        <w:t>)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Теория. </w:t>
      </w:r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в конструирование металлических конструкторов. Мир конструкторов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Makeblock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. История создания конструктора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Makeblock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. Информация о имеющихся конструкторах компании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Makeblock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>, их функциональном назначении и отличии.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Набор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MakeBlock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mBot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. Правила организации рабочего места. Правила и приемы безопасной работы с конструктором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MakeBlock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mBot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</w:t>
      </w:r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 Основы построения конструкций. Конструкция. Свойства конструкций. Понятие конструкции. Основные свойства при построении конструкции (равновесие, устойчивость, прочность). Способы описания конструкции (рисунок, схема и чертеж) их достоинства и недостатки. Названия и назначение деталей. Названия и назначения всех деталей конструктора. Виды </w:t>
      </w:r>
      <w:r w:rsidRPr="00BB3C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соединений деталей. Изучение типовых соединений деталей. Построение модели по инструкции.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и программирование </w:t>
      </w: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Makeblock</w:t>
      </w:r>
      <w:proofErr w:type="spellEnd"/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)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Теория. </w:t>
      </w:r>
      <w:r w:rsidRPr="00BB3C15">
        <w:rPr>
          <w:rFonts w:ascii="Times New Roman" w:hAnsi="Times New Roman" w:cs="Times New Roman"/>
          <w:color w:val="000000"/>
          <w:sz w:val="28"/>
          <w:szCs w:val="28"/>
        </w:rPr>
        <w:t>Понятие команды, программы и программирования.</w:t>
      </w:r>
      <w:r w:rsidRPr="00BB3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Интерфейс программной среды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mblock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 5.</w:t>
      </w:r>
      <w:r w:rsidRPr="00BB3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Основы работы в среде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mblock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 5. Язык программирования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Scratch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 2.0. Системные требования к ресурсам ПК. Обновление ПО. Обновление встроенного ПО. Кнопки управления. Понятия напряжения, полярности, электрической цепи. Техника безопасности. Основные понятия напряжения, полярности, электрической цепи.</w:t>
      </w:r>
    </w:p>
    <w:p w:rsidR="0021412A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Основные элементы интерфейса</w:t>
      </w:r>
      <w:r w:rsidRPr="00BB3C15">
        <w:rPr>
          <w:rFonts w:ascii="Times New Roman" w:hAnsi="Times New Roman" w:cs="Times New Roman"/>
          <w:color w:val="000000"/>
          <w:sz w:val="28"/>
          <w:szCs w:val="28"/>
        </w:rPr>
        <w:t>. Меню программных блоков. Разработка программных кодов с применением нескольких блоков.</w:t>
      </w:r>
    </w:p>
    <w:p w:rsidR="0021412A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 Набор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MakeBlock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mBot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. Включение и выключение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mBot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. Датчики конструктора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mBot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 на базе контроллера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, аппаратный и программный состав конструктора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mBot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. Виды источников питания для роботов. </w:t>
      </w:r>
    </w:p>
    <w:p w:rsidR="0021412A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Основы работы с контроллером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. Интерфейс контроллера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Arduino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. Технические характеристики. Порты для подключения датчиков. Функциональное назначение кнопок. Индикаторы состояния модуля. Заводские режимы работы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mBot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. Три предустановленных режима работы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mBot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ИК – пульт. правление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mbot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 через ИК-пульт, Управление движением, скоростью. Меню Приложения </w:t>
      </w:r>
      <w:proofErr w:type="spellStart"/>
      <w:r w:rsidRPr="00BB3C15">
        <w:rPr>
          <w:rFonts w:ascii="Times New Roman" w:hAnsi="Times New Roman" w:cs="Times New Roman"/>
          <w:color w:val="000000"/>
          <w:sz w:val="28"/>
          <w:szCs w:val="28"/>
        </w:rPr>
        <w:t>Makeblock</w:t>
      </w:r>
      <w:proofErr w:type="spellEnd"/>
      <w:r w:rsidRPr="00BB3C15">
        <w:rPr>
          <w:rFonts w:ascii="Times New Roman" w:hAnsi="Times New Roman" w:cs="Times New Roman"/>
          <w:color w:val="000000"/>
          <w:sz w:val="28"/>
          <w:szCs w:val="28"/>
        </w:rPr>
        <w:t xml:space="preserve">. Настройки. </w:t>
      </w:r>
      <w:r>
        <w:rPr>
          <w:rFonts w:ascii="Times New Roman" w:hAnsi="Times New Roman" w:cs="Times New Roman"/>
          <w:color w:val="000000"/>
          <w:sz w:val="28"/>
          <w:szCs w:val="28"/>
        </w:rPr>
        <w:t>Меню приложения</w:t>
      </w:r>
      <w:r w:rsidRPr="00BB3C15">
        <w:rPr>
          <w:rFonts w:ascii="Times New Roman" w:hAnsi="Times New Roman" w:cs="Times New Roman"/>
          <w:color w:val="000000"/>
          <w:sz w:val="28"/>
          <w:szCs w:val="28"/>
        </w:rPr>
        <w:t>. Управление роботом через мобильное приложение. Ультразвуковой датчик. Инфракрасный датчик линий. Режимы работы датчика.</w:t>
      </w:r>
    </w:p>
    <w:p w:rsidR="0021412A" w:rsidRDefault="0021412A" w:rsidP="0021412A">
      <w:pPr>
        <w:pStyle w:val="Textbody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412A" w:rsidRPr="00EF312B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2B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7. Решение кейсов (</w:t>
      </w:r>
      <w:proofErr w:type="spellStart"/>
      <w:r w:rsidRPr="00EF312B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Makeblock</w:t>
      </w:r>
      <w:proofErr w:type="spellEnd"/>
      <w:r w:rsidRPr="00EF312B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)</w:t>
      </w:r>
    </w:p>
    <w:p w:rsidR="0021412A" w:rsidRDefault="0021412A" w:rsidP="0021412A">
      <w:pPr>
        <w:pStyle w:val="Textbody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Практика.</w:t>
      </w:r>
      <w:r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Работа над кейсами:</w:t>
      </w:r>
    </w:p>
    <w:p w:rsidR="0021412A" w:rsidRPr="00A53A10" w:rsidRDefault="0021412A" w:rsidP="0021412A">
      <w:pPr>
        <w:pStyle w:val="Textbody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Кейс «робот-помощник для сбора мячей»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модели). </w:t>
      </w:r>
    </w:p>
    <w:p w:rsidR="0021412A" w:rsidRPr="00A53A10" w:rsidRDefault="0021412A" w:rsidP="0021412A">
      <w:pPr>
        <w:pStyle w:val="Textbody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Кейс «Робот-художник»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модели). </w:t>
      </w:r>
    </w:p>
    <w:p w:rsidR="0021412A" w:rsidRPr="00A53A10" w:rsidRDefault="0021412A" w:rsidP="0021412A">
      <w:pPr>
        <w:pStyle w:val="Textbody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Кейс «Снегоуборочная машина»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модели). </w:t>
      </w:r>
    </w:p>
    <w:p w:rsidR="0021412A" w:rsidRPr="007E379F" w:rsidRDefault="0021412A" w:rsidP="0021412A">
      <w:pPr>
        <w:pStyle w:val="Textbody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Кейс «Сортировка белья»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модели).</w:t>
      </w:r>
    </w:p>
    <w:p w:rsidR="0021412A" w:rsidRDefault="0021412A" w:rsidP="003227E2">
      <w:pPr>
        <w:pStyle w:val="Textbody"/>
        <w:spacing w:after="0" w:line="240" w:lineRule="auto"/>
        <w:ind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227E2" w:rsidRDefault="003227E2" w:rsidP="003227E2">
      <w:pPr>
        <w:pStyle w:val="Textbody"/>
        <w:spacing w:after="0" w:line="240" w:lineRule="auto"/>
        <w:ind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227E2" w:rsidRPr="00A53A10" w:rsidRDefault="003227E2" w:rsidP="003227E2">
      <w:pPr>
        <w:pStyle w:val="Textbody"/>
        <w:spacing w:after="0" w:line="240" w:lineRule="auto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lastRenderedPageBreak/>
        <w:t>8. Творческий проект. Сборка (</w:t>
      </w:r>
      <w:proofErr w:type="spellStart"/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Makeblock</w:t>
      </w:r>
      <w:proofErr w:type="spellEnd"/>
      <w:r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>)</w:t>
      </w:r>
    </w:p>
    <w:p w:rsidR="0021412A" w:rsidRPr="00BB3C15" w:rsidRDefault="0021412A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C15">
        <w:rPr>
          <w:rStyle w:val="StrongEmphasis"/>
          <w:rFonts w:ascii="Times New Roman" w:hAnsi="Times New Roman" w:cs="Times New Roman"/>
          <w:color w:val="000000"/>
          <w:sz w:val="28"/>
          <w:szCs w:val="28"/>
        </w:rPr>
        <w:t xml:space="preserve">Теория. </w:t>
      </w:r>
      <w:r w:rsidRPr="00BB3C15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Повторение основ проектной деятельности.</w:t>
      </w:r>
    </w:p>
    <w:p w:rsidR="0021412A" w:rsidRDefault="0021412A" w:rsidP="0021412A">
      <w:pPr>
        <w:pStyle w:val="Textbody"/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</w:pPr>
      <w:r w:rsidRPr="00BB3C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Практика. </w:t>
      </w:r>
      <w:r w:rsidRPr="00BB3C15">
        <w:rPr>
          <w:rStyle w:val="StrongEmphasis"/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BB3C15">
        <w:rPr>
          <w:rStyle w:val="StrongEmphasis"/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Выбор темы проекта. Поиск теоретического материала в рамках выбранной темы. Создание схемы. Работа над продуктом проекта. Выбор темы проекта, создание и оформление проектной работы. Подготовка к защите. Представление своего проекта.</w:t>
      </w:r>
    </w:p>
    <w:p w:rsidR="0018106B" w:rsidRDefault="0018106B" w:rsidP="0021412A">
      <w:pPr>
        <w:pStyle w:val="Textbody"/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</w:pPr>
    </w:p>
    <w:p w:rsidR="00216FE5" w:rsidRDefault="00216FE5" w:rsidP="00216FE5">
      <w:pPr>
        <w:tabs>
          <w:tab w:val="left" w:pos="567"/>
        </w:tabs>
        <w:ind w:right="14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ОРГАНИЗАЦИОННО-ПЕДАГОГИЧЕСКИЕ УСЛОВИЯ</w:t>
      </w:r>
    </w:p>
    <w:p w:rsidR="00216FE5" w:rsidRDefault="00216FE5" w:rsidP="0018106B">
      <w:pPr>
        <w:pStyle w:val="a3"/>
        <w:jc w:val="center"/>
        <w:rPr>
          <w:b/>
          <w:szCs w:val="28"/>
        </w:rPr>
      </w:pPr>
    </w:p>
    <w:p w:rsidR="0018106B" w:rsidRDefault="0018106B" w:rsidP="0018106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Календарный учебный график</w:t>
      </w:r>
    </w:p>
    <w:p w:rsidR="00E467C7" w:rsidRDefault="00E467C7" w:rsidP="0018106B">
      <w:pPr>
        <w:pStyle w:val="Textbody"/>
        <w:spacing w:after="0" w:line="240" w:lineRule="auto"/>
        <w:ind w:firstLine="0"/>
        <w:jc w:val="both"/>
        <w:rPr>
          <w:rStyle w:val="StrongEmphasis"/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</w:pPr>
    </w:p>
    <w:p w:rsidR="00E467C7" w:rsidRDefault="00E467C7" w:rsidP="0021412A">
      <w:pPr>
        <w:pStyle w:val="Textbody"/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bCs w:val="0"/>
          <w:kern w:val="0"/>
          <w:sz w:val="28"/>
          <w:szCs w:val="28"/>
          <w:lang w:eastAsia="ru-RU"/>
        </w:rPr>
      </w:pPr>
    </w:p>
    <w:tbl>
      <w:tblPr>
        <w:tblW w:w="106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102"/>
        <w:gridCol w:w="2693"/>
        <w:gridCol w:w="709"/>
        <w:gridCol w:w="1134"/>
        <w:gridCol w:w="850"/>
        <w:gridCol w:w="851"/>
        <w:gridCol w:w="1701"/>
      </w:tblGrid>
      <w:tr w:rsidR="00E467C7" w:rsidRPr="00CA6F9E" w:rsidTr="0018106B">
        <w:trPr>
          <w:trHeight w:val="491"/>
        </w:trPr>
        <w:tc>
          <w:tcPr>
            <w:tcW w:w="621" w:type="dxa"/>
            <w:vMerge w:val="restart"/>
            <w:shd w:val="clear" w:color="auto" w:fill="auto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№</w:t>
            </w:r>
          </w:p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п/п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№ темы в учебно-тематическом плане в программе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Форма проведения занятия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Дата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467C7" w:rsidRPr="00E467C7" w:rsidRDefault="00E467C7" w:rsidP="00E467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контроля</w:t>
            </w:r>
          </w:p>
        </w:tc>
      </w:tr>
      <w:tr w:rsidR="00E467C7" w:rsidRPr="00CA6F9E" w:rsidTr="0018106B">
        <w:trPr>
          <w:trHeight w:val="802"/>
        </w:trPr>
        <w:tc>
          <w:tcPr>
            <w:tcW w:w="621" w:type="dxa"/>
            <w:vMerge/>
            <w:shd w:val="clear" w:color="auto" w:fill="auto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 xml:space="preserve">по плану </w:t>
            </w:r>
          </w:p>
        </w:tc>
        <w:tc>
          <w:tcPr>
            <w:tcW w:w="851" w:type="dxa"/>
            <w:shd w:val="clear" w:color="auto" w:fill="auto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по факту</w:t>
            </w:r>
          </w:p>
        </w:tc>
        <w:tc>
          <w:tcPr>
            <w:tcW w:w="1701" w:type="dxa"/>
            <w:vMerge/>
            <w:shd w:val="clear" w:color="auto" w:fill="auto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 w:val="restart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1. Введение в курс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  <w:color w:val="000000"/>
              </w:rPr>
              <w:t xml:space="preserve">История создания роботов. Что такое роботы. Роботы в быту и промышленности. </w:t>
            </w:r>
            <w:proofErr w:type="spellStart"/>
            <w:r w:rsidRPr="00AD7F5E">
              <w:rPr>
                <w:rFonts w:ascii="Times New Roman" w:hAnsi="Times New Roman"/>
                <w:color w:val="000000"/>
              </w:rPr>
              <w:t>Квадрокоптеры</w:t>
            </w:r>
            <w:proofErr w:type="spellEnd"/>
            <w:r w:rsidRPr="00AD7F5E">
              <w:rPr>
                <w:rFonts w:ascii="Times New Roman" w:hAnsi="Times New Roman"/>
                <w:color w:val="000000"/>
              </w:rPr>
              <w:t>, 3D-принтеры, беспилотные автомобили. Промышленные роботы.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AD7F5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  <w:color w:val="000000"/>
              </w:rPr>
              <w:t>Виды управления роботами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AD7F5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  <w:color w:val="000000"/>
              </w:rPr>
              <w:t>Развивающие игры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AD7F5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 w:val="restart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2. Конструирование ЛЕГО СПАЙК ПРАЙМ)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Сборка и испытание конструкций с использованием штырьков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AD7F5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0046" w:rsidRDefault="000B0046" w:rsidP="000B0046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  <w:p w:rsidR="00E467C7" w:rsidRPr="00CC7D4B" w:rsidRDefault="000B0046" w:rsidP="000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rPr>
          <w:trHeight w:val="86"/>
        </w:trPr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Сборка и испытание конструкций из балок с использованием различных видов соединений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AD7F5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0046" w:rsidRDefault="000B0046" w:rsidP="000B0046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  <w:p w:rsidR="00E467C7" w:rsidRPr="00CC7D4B" w:rsidRDefault="000B0046" w:rsidP="000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Сборка и испытание конструкций с использованием осей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AD7F5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0046" w:rsidRDefault="000B0046" w:rsidP="000B0046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  <w:p w:rsidR="00E467C7" w:rsidRPr="00CC7D4B" w:rsidRDefault="000B0046" w:rsidP="000B004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Передаточные числа и передаточные отношения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AD7F5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0046" w:rsidRDefault="000B0046" w:rsidP="000B0046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  <w:p w:rsidR="00E467C7" w:rsidRPr="00CC7D4B" w:rsidRDefault="000B0046" w:rsidP="000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Экспериментальные задачи. Передачи с количеством зубчатых колес более двух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AD7F5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0046" w:rsidRDefault="000B0046" w:rsidP="000B0046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  <w:p w:rsidR="00E467C7" w:rsidRPr="00CC7D4B" w:rsidRDefault="000B0046" w:rsidP="000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Сборка и испытание моделей (конструкций) с использованием зубчатой передачи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0046" w:rsidRDefault="000B0046" w:rsidP="000B0046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  <w:p w:rsidR="00E467C7" w:rsidRPr="00CC7D4B" w:rsidRDefault="000B0046" w:rsidP="000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Разработка, сборка и испытание моделей, содержащих конструкции, комбинирующие в себе основные детали ЛЕГО СПАЙК ПРАЙМ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0046" w:rsidRDefault="000B0046" w:rsidP="000B0046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  <w:p w:rsidR="00E467C7" w:rsidRPr="00CC7D4B" w:rsidRDefault="000B0046" w:rsidP="000B004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Разработка, сборка и испытание моделей, содержащих конструкции, комбинирующие в себе основные детали ЛЕГО СПАЙК ПРАЙМ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0046" w:rsidRDefault="000B0046" w:rsidP="000B0046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  <w:p w:rsidR="00E467C7" w:rsidRPr="00CC7D4B" w:rsidRDefault="000B0046" w:rsidP="000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226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D7F5E">
              <w:rPr>
                <w:rFonts w:ascii="Times New Roman" w:hAnsi="Times New Roman" w:cs="Times New Roman"/>
              </w:rPr>
              <w:t>Испытание на прочность конструкций и моделей</w:t>
            </w:r>
          </w:p>
          <w:p w:rsidR="00E467C7" w:rsidRPr="00AD7F5E" w:rsidRDefault="00E467C7" w:rsidP="00E467C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0046" w:rsidRDefault="000B0046" w:rsidP="000B0046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  <w:p w:rsidR="00E467C7" w:rsidRPr="00CC7D4B" w:rsidRDefault="000B0046" w:rsidP="000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 w:val="restart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3. Программа и программирование (ЛЕГО СПАЙК ПРАЙМ)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Обзор среды программирования ЛЕГО СПАЙК ПРАЙМ.  Загрузка программ в блок. Светодиодная матрица модуля. Движение приводной платформы по различным траекториям. Программные структуры.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0B0046" w:rsidRDefault="000B0046" w:rsidP="000B0046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  <w:p w:rsidR="00E467C7" w:rsidRPr="00CC7D4B" w:rsidRDefault="000B0046" w:rsidP="000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AD7F5E">
              <w:rPr>
                <w:rFonts w:ascii="Times New Roman" w:hAnsi="Times New Roman" w:cs="Times New Roman"/>
              </w:rPr>
              <w:t xml:space="preserve">Кейс </w:t>
            </w:r>
            <w:r w:rsidRPr="00AD7F5E">
              <w:rPr>
                <w:rStyle w:val="StrongEmphasis"/>
                <w:rFonts w:ascii="Times New Roman" w:hAnsi="Times New Roman" w:cs="Times New Roman"/>
                <w:i/>
                <w:color w:val="000000"/>
              </w:rPr>
              <w:t>«Помогите»</w:t>
            </w:r>
            <w:r w:rsidRPr="00AD7F5E">
              <w:rPr>
                <w:rStyle w:val="StrongEmphasis"/>
                <w:rFonts w:ascii="Times New Roman" w:hAnsi="Times New Roman" w:cs="Times New Roman"/>
                <w:color w:val="000000"/>
              </w:rPr>
              <w:t xml:space="preserve">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модели);</w:t>
            </w:r>
          </w:p>
          <w:p w:rsidR="00E467C7" w:rsidRPr="00AD7F5E" w:rsidRDefault="00E467C7" w:rsidP="00E467C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0B004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 контрольное упражнение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 xml:space="preserve">Кейс </w:t>
            </w:r>
            <w:r w:rsidRPr="00CA6F9E">
              <w:rPr>
                <w:rStyle w:val="StrongEmphasis"/>
                <w:rFonts w:ascii="Times New Roman" w:hAnsi="Times New Roman"/>
                <w:color w:val="181818"/>
              </w:rPr>
              <w:t>«</w:t>
            </w:r>
            <w:proofErr w:type="spellStart"/>
            <w:r w:rsidRPr="00CA6F9E">
              <w:rPr>
                <w:rStyle w:val="StrongEmphasis"/>
                <w:rFonts w:ascii="Times New Roman" w:hAnsi="Times New Roman"/>
                <w:i/>
                <w:color w:val="181818"/>
              </w:rPr>
              <w:t>Суперуборка</w:t>
            </w:r>
            <w:proofErr w:type="spellEnd"/>
            <w:r w:rsidRPr="00CA6F9E">
              <w:rPr>
                <w:rStyle w:val="StrongEmphasis"/>
                <w:rFonts w:ascii="Times New Roman" w:hAnsi="Times New Roman"/>
                <w:i/>
                <w:color w:val="181818"/>
              </w:rPr>
              <w:t>»</w:t>
            </w:r>
            <w:r w:rsidRPr="00CA6F9E">
              <w:rPr>
                <w:rStyle w:val="StrongEmphasis"/>
                <w:rFonts w:ascii="Times New Roman" w:hAnsi="Times New Roman"/>
                <w:color w:val="181818"/>
              </w:rPr>
              <w:t xml:space="preserve"> </w:t>
            </w:r>
            <w:r w:rsidRPr="00CA6F9E">
              <w:rPr>
                <w:rStyle w:val="StrongEmphasis"/>
                <w:rFonts w:ascii="Times New Roman" w:hAnsi="Times New Roman"/>
                <w:color w:val="000000"/>
              </w:rPr>
              <w:t xml:space="preserve">(связь с реальной жизненной ситуацией, обсуждение, конструирование, </w:t>
            </w:r>
            <w:r w:rsidRPr="00CA6F9E">
              <w:rPr>
                <w:rStyle w:val="StrongEmphasis"/>
                <w:rFonts w:ascii="Times New Roman" w:hAnsi="Times New Roman"/>
                <w:color w:val="000000"/>
              </w:rPr>
              <w:lastRenderedPageBreak/>
              <w:t>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 контрольное упражнение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 xml:space="preserve">Кейс </w:t>
            </w:r>
            <w:r w:rsidRPr="00AD7F5E">
              <w:rPr>
                <w:rStyle w:val="StrongEmphasis"/>
                <w:rFonts w:ascii="Times New Roman" w:hAnsi="Times New Roman"/>
                <w:i/>
                <w:color w:val="181818"/>
              </w:rPr>
              <w:t>«Устраните поломку»</w:t>
            </w:r>
            <w:r w:rsidRPr="00AD7F5E">
              <w:rPr>
                <w:rStyle w:val="StrongEmphasis"/>
                <w:rFonts w:ascii="Times New Roman" w:hAnsi="Times New Roman"/>
                <w:color w:val="181818"/>
              </w:rPr>
              <w:t xml:space="preserve"> </w:t>
            </w:r>
            <w:r w:rsidRPr="00AD7F5E">
              <w:rPr>
                <w:rStyle w:val="StrongEmphasis"/>
                <w:rFonts w:ascii="Times New Roman" w:hAnsi="Times New Roman"/>
                <w:color w:val="000000"/>
              </w:rPr>
              <w:t>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 контрольное упражнение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 xml:space="preserve">Кейс </w:t>
            </w:r>
            <w:r w:rsidRPr="00AD7F5E">
              <w:rPr>
                <w:rStyle w:val="StrongEmphasis"/>
                <w:rFonts w:ascii="Times New Roman" w:hAnsi="Times New Roman"/>
                <w:i/>
                <w:color w:val="000000"/>
              </w:rPr>
              <w:t>«Следующий заказ»</w:t>
            </w:r>
            <w:r w:rsidRPr="00AD7F5E">
              <w:rPr>
                <w:rStyle w:val="StrongEmphasis"/>
                <w:rFonts w:ascii="Times New Roman" w:hAnsi="Times New Roman"/>
                <w:color w:val="000000"/>
              </w:rPr>
              <w:t xml:space="preserve">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 контрольное упражнение</w:t>
            </w:r>
          </w:p>
        </w:tc>
      </w:tr>
      <w:tr w:rsidR="00E467C7" w:rsidRPr="00CA6F9E" w:rsidTr="0018106B">
        <w:trPr>
          <w:trHeight w:val="336"/>
        </w:trPr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Style w:val="StrongEmphasis"/>
                <w:rFonts w:ascii="Times New Roman" w:hAnsi="Times New Roman"/>
                <w:color w:val="000000"/>
              </w:rPr>
              <w:t>Кейс</w:t>
            </w:r>
            <w:r w:rsidRPr="00AD7F5E">
              <w:rPr>
                <w:rStyle w:val="StrongEmphasis"/>
                <w:rFonts w:ascii="Times New Roman" w:hAnsi="Times New Roman"/>
                <w:i/>
                <w:color w:val="000000"/>
              </w:rPr>
              <w:t xml:space="preserve"> «Безопасность прежде всего!»</w:t>
            </w:r>
            <w:r w:rsidRPr="00AD7F5E">
              <w:rPr>
                <w:rStyle w:val="StrongEmphasis"/>
                <w:rFonts w:ascii="Times New Roman" w:hAnsi="Times New Roman"/>
                <w:color w:val="000000"/>
              </w:rPr>
              <w:t xml:space="preserve">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 контрольное упражнение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AD7F5E" w:rsidRDefault="00E467C7" w:rsidP="00E467C7">
            <w:pPr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 xml:space="preserve">Кейс </w:t>
            </w:r>
            <w:r w:rsidRPr="00AD7F5E">
              <w:rPr>
                <w:rStyle w:val="StrongEmphasis"/>
                <w:rFonts w:ascii="Times New Roman" w:hAnsi="Times New Roman"/>
                <w:i/>
                <w:color w:val="000000"/>
              </w:rPr>
              <w:t>«Дождь или солнце»</w:t>
            </w:r>
            <w:r w:rsidRPr="00AD7F5E">
              <w:rPr>
                <w:rStyle w:val="StrongEmphasis"/>
                <w:rFonts w:ascii="Times New Roman" w:hAnsi="Times New Roman"/>
                <w:color w:val="000000"/>
              </w:rPr>
              <w:t xml:space="preserve"> (связь с реальной жизненной ситуацией, обсуждение, конструирование, </w:t>
            </w:r>
            <w:r w:rsidRPr="00AD7F5E">
              <w:rPr>
                <w:rStyle w:val="StrongEmphasis"/>
                <w:rFonts w:ascii="Times New Roman" w:hAnsi="Times New Roman"/>
                <w:color w:val="000000"/>
              </w:rPr>
              <w:lastRenderedPageBreak/>
              <w:t>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E467C7" w:rsidRPr="00AD7F5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AD7F5E">
              <w:rPr>
                <w:rFonts w:ascii="Times New Roman" w:hAnsi="Times New Roman"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AD7F5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AD7F5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 контрольное упражнение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 xml:space="preserve">Кейс </w:t>
            </w:r>
            <w:r w:rsidRPr="00CA6F9E">
              <w:rPr>
                <w:rStyle w:val="StrongEmphasis"/>
                <w:rFonts w:ascii="Times New Roman" w:hAnsi="Times New Roman"/>
                <w:i/>
                <w:color w:val="000000"/>
              </w:rPr>
              <w:t>«Развивающая игра»</w:t>
            </w:r>
            <w:r w:rsidRPr="00CA6F9E">
              <w:rPr>
                <w:rStyle w:val="StrongEmphasis"/>
                <w:rFonts w:ascii="Times New Roman" w:hAnsi="Times New Roman"/>
                <w:color w:val="000000"/>
              </w:rPr>
              <w:t xml:space="preserve">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 контрольное упражнение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  <w:color w:val="000000"/>
              </w:rPr>
              <w:t>Сборка по замыслу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 контрольное упражнение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 w:val="restart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  <w:color w:val="000000"/>
              </w:rPr>
              <w:t>4. Творческий проект. Сборка. (ЛЕГО СПАЙК ПРАЙМ)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</w:rPr>
              <w:t>Основы проектной деятельности. Выбор темы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A6F9E">
              <w:rPr>
                <w:rStyle w:val="StrongEmphasis"/>
                <w:rFonts w:ascii="Times New Roman" w:hAnsi="Times New Roman" w:cs="Times New Roman"/>
                <w:kern w:val="0"/>
                <w:lang w:eastAsia="ru-RU"/>
              </w:rPr>
              <w:t>План работы.  Работа в команде. Распределение ролей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</w:rPr>
              <w:t>Выбор темы проекта. Поиск теоретического материала в рамках выбранной темы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</w:rPr>
              <w:t>Создание схемы. Работа над продуктом проекта. Выбор темы проекта, создание и оформление проектной работы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A6F9E">
              <w:rPr>
                <w:rStyle w:val="StrongEmphasis"/>
                <w:rFonts w:ascii="Times New Roman" w:hAnsi="Times New Roman" w:cs="Times New Roman"/>
                <w:kern w:val="0"/>
                <w:lang w:eastAsia="ru-RU"/>
              </w:rPr>
              <w:t>Подготовка к защите. Представление своего проекта</w:t>
            </w:r>
          </w:p>
          <w:p w:rsidR="00E467C7" w:rsidRPr="00CA6F9E" w:rsidRDefault="00E467C7" w:rsidP="00E467C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0B0046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 w:val="restart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5. Конструирование (</w:t>
            </w:r>
            <w:proofErr w:type="spellStart"/>
            <w:r w:rsidRPr="00CA6F9E">
              <w:rPr>
                <w:rFonts w:ascii="Times New Roman" w:hAnsi="Times New Roman"/>
              </w:rPr>
              <w:t>Makeblock</w:t>
            </w:r>
            <w:proofErr w:type="spellEnd"/>
            <w:r w:rsidRPr="00CA6F9E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 xml:space="preserve">Введение в конструирование металлических конструкторов. Мир конструкторов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Makeblock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 xml:space="preserve">. История создания конструктора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Makeblock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 xml:space="preserve">. </w:t>
            </w:r>
            <w:r w:rsidRPr="00CA6F9E">
              <w:rPr>
                <w:rFonts w:ascii="Times New Roman" w:hAnsi="Times New Roman"/>
                <w:color w:val="000000"/>
              </w:rPr>
              <w:lastRenderedPageBreak/>
              <w:t xml:space="preserve">Информация о имеющихся конструкторах компании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Makeblock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>, их функциональном назначении и отличии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3005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наблюдение 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A6F9E">
              <w:rPr>
                <w:rFonts w:ascii="Times New Roman" w:hAnsi="Times New Roman" w:cs="Times New Roman"/>
                <w:color w:val="000000"/>
              </w:rPr>
              <w:t xml:space="preserve">Набор </w:t>
            </w:r>
            <w:proofErr w:type="spellStart"/>
            <w:r w:rsidRPr="00CA6F9E">
              <w:rPr>
                <w:rFonts w:ascii="Times New Roman" w:hAnsi="Times New Roman" w:cs="Times New Roman"/>
                <w:color w:val="000000"/>
              </w:rPr>
              <w:t>MakeBlock</w:t>
            </w:r>
            <w:proofErr w:type="spellEnd"/>
            <w:r w:rsidRPr="00CA6F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F9E">
              <w:rPr>
                <w:rFonts w:ascii="Times New Roman" w:hAnsi="Times New Roman" w:cs="Times New Roman"/>
                <w:color w:val="000000"/>
              </w:rPr>
              <w:t>mBot</w:t>
            </w:r>
            <w:proofErr w:type="spellEnd"/>
            <w:r w:rsidRPr="00CA6F9E">
              <w:rPr>
                <w:rFonts w:ascii="Times New Roman" w:hAnsi="Times New Roman" w:cs="Times New Roman"/>
                <w:color w:val="000000"/>
              </w:rPr>
              <w:t xml:space="preserve">. Правила организации рабочего места. Правила и приемы безопасной работы с конструктором </w:t>
            </w:r>
            <w:proofErr w:type="spellStart"/>
            <w:r w:rsidRPr="00CA6F9E">
              <w:rPr>
                <w:rFonts w:ascii="Times New Roman" w:hAnsi="Times New Roman" w:cs="Times New Roman"/>
                <w:color w:val="000000"/>
              </w:rPr>
              <w:t>MakeBlock</w:t>
            </w:r>
            <w:proofErr w:type="spellEnd"/>
            <w:r w:rsidRPr="00CA6F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6F9E">
              <w:rPr>
                <w:rFonts w:ascii="Times New Roman" w:hAnsi="Times New Roman" w:cs="Times New Roman"/>
                <w:color w:val="000000"/>
              </w:rPr>
              <w:t>mBot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Основы построения конструкций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Конструкция. Свойства конструкций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E467C7" w:rsidP="00CC7D4B">
            <w:pPr>
              <w:rPr>
                <w:rFonts w:ascii="Times New Roman" w:hAnsi="Times New Roman" w:cs="Times New Roman"/>
              </w:rPr>
            </w:pP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Понятие конструкции. Основные свойства при построении конструкции (равновесие, устойчивость, прочность)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Понятие конструкции. Основные свойства при построении конструкции (равновесие, устойчивость, прочность)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Способы описания конструкции (рисунок, схема и чертеж) их достоинства и недостатки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226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Способы описания конструкции (рисунок, схема и чертеж) их достоинства и недостатки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Названия и назначение деталей. Названия и назначения всех деталей конструктора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Названия и назначение деталей. Названия и назначения всех деталей конструктора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Виды соединений деталей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Изучение типовых соединений деталей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A6F9E">
              <w:rPr>
                <w:rFonts w:ascii="Times New Roman" w:hAnsi="Times New Roman" w:cs="Times New Roman"/>
                <w:color w:val="000000"/>
              </w:rPr>
              <w:t>Построение модели по инструкции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A6F9E">
              <w:rPr>
                <w:rFonts w:ascii="Times New Roman" w:hAnsi="Times New Roman" w:cs="Times New Roman"/>
                <w:color w:val="000000"/>
              </w:rPr>
              <w:t>Построение модели по инструкции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 w:val="restart"/>
            <w:shd w:val="clear" w:color="auto" w:fill="auto"/>
          </w:tcPr>
          <w:p w:rsidR="00E467C7" w:rsidRPr="00CA6F9E" w:rsidRDefault="00E467C7" w:rsidP="00E467C7">
            <w:pPr>
              <w:pStyle w:val="Style15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A6F9E">
              <w:rPr>
                <w:rFonts w:ascii="Times New Roman" w:hAnsi="Times New Roman" w:cs="Times New Roman"/>
                <w:kern w:val="0"/>
                <w:lang w:eastAsia="ru-RU"/>
              </w:rPr>
              <w:t>6. Программа и программирование (</w:t>
            </w:r>
            <w:proofErr w:type="spellStart"/>
            <w:r w:rsidRPr="00CA6F9E">
              <w:rPr>
                <w:rFonts w:ascii="Times New Roman" w:hAnsi="Times New Roman" w:cs="Times New Roman"/>
                <w:kern w:val="0"/>
                <w:lang w:eastAsia="ru-RU"/>
              </w:rPr>
              <w:t>Makeblock</w:t>
            </w:r>
            <w:proofErr w:type="spellEnd"/>
            <w:r w:rsidRPr="00CA6F9E">
              <w:rPr>
                <w:rFonts w:ascii="Times New Roman" w:hAnsi="Times New Roman" w:cs="Times New Roman"/>
                <w:kern w:val="0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Понятие команды, программы и программирования.</w:t>
            </w:r>
            <w:r w:rsidRPr="00CA6F9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CA6F9E">
              <w:rPr>
                <w:rFonts w:ascii="Times New Roman" w:hAnsi="Times New Roman"/>
                <w:color w:val="000000"/>
              </w:rPr>
              <w:t xml:space="preserve">Интерфейс программной среды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mblock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 xml:space="preserve"> 5.</w:t>
            </w:r>
            <w:r w:rsidRPr="00CA6F9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CA6F9E">
              <w:rPr>
                <w:rFonts w:ascii="Times New Roman" w:hAnsi="Times New Roman"/>
                <w:color w:val="000000"/>
              </w:rPr>
              <w:t xml:space="preserve">Основы работы в среде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mblock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 xml:space="preserve"> 5. Язык программирования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Scratch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 xml:space="preserve"> 2.0. Системные требования к ресурсам ПК. Обновление ПО. Обновление встроенного ПО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A6F9E">
              <w:rPr>
                <w:rFonts w:ascii="Times New Roman" w:hAnsi="Times New Roman" w:cs="Times New Roman"/>
                <w:color w:val="000000"/>
              </w:rPr>
              <w:t>Кнопки управления. Понятия напряжения, полярности, электрической цепи. Техника безопасности. Основные понятия напряжения, полярности, электрической цепи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Основные элементы интерфейса. Меню программных блоков. Разработка программных кодов с применением нескольких блоков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 xml:space="preserve">Набор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MakeBlock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mBot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 xml:space="preserve">. Включение и выключение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mBot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 xml:space="preserve">Датчики конструктора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mBot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 xml:space="preserve"> на базе контроллера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Arduino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 xml:space="preserve">, аппаратный и программный состав конструктора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mBot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 xml:space="preserve">Датчики конструктора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mBot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 xml:space="preserve"> на базе контроллера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Arduino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 xml:space="preserve">, аппаратный и программный состав конструктора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mBot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Виды источников питания для роботов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 xml:space="preserve">Основы работы с контроллером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Arduino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 xml:space="preserve">. Интерфейс контроллера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Arduino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Технические характеристики. Порты для подключения датчиков. Функциональное назначение кнопок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 xml:space="preserve">Индикаторы состояния модуля. Заводские режимы работы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mBot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 xml:space="preserve">. Три предустановленных режима работы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mBot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 xml:space="preserve">ИК – пульт. правление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mbot</w:t>
            </w:r>
            <w:proofErr w:type="spellEnd"/>
            <w:r w:rsidRPr="00CA6F9E">
              <w:rPr>
                <w:rFonts w:ascii="Times New Roman" w:hAnsi="Times New Roman"/>
                <w:color w:val="000000"/>
              </w:rPr>
              <w:t xml:space="preserve"> через ИК-пульт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 xml:space="preserve">Управление движением, скоростью. Меню Приложения </w:t>
            </w:r>
            <w:proofErr w:type="spellStart"/>
            <w:r w:rsidRPr="00CA6F9E">
              <w:rPr>
                <w:rFonts w:ascii="Times New Roman" w:hAnsi="Times New Roman"/>
                <w:color w:val="000000"/>
              </w:rPr>
              <w:t>Makeblock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Настройки. Меню приложения. Управление роботом через мобильное приложение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467C7" w:rsidRPr="00CA6F9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A6F9E">
              <w:rPr>
                <w:rFonts w:ascii="Times New Roman" w:hAnsi="Times New Roman" w:cs="Times New Roman"/>
                <w:color w:val="000000"/>
              </w:rPr>
              <w:t>Ультразвуковой датчик. Инфракрасный датчик линий. Режимы работы датчика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300572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 w:val="restart"/>
            <w:shd w:val="clear" w:color="auto" w:fill="auto"/>
          </w:tcPr>
          <w:p w:rsidR="00E467C7" w:rsidRPr="00CA6F9E" w:rsidRDefault="00E467C7" w:rsidP="00E467C7">
            <w:pPr>
              <w:pStyle w:val="Style15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CA6F9E">
              <w:rPr>
                <w:rStyle w:val="StrongEmphasis"/>
                <w:rFonts w:ascii="Times New Roman" w:hAnsi="Times New Roman" w:cs="Times New Roman"/>
                <w:color w:val="000000"/>
                <w:lang w:eastAsia="ru-RU"/>
              </w:rPr>
              <w:t>7. Решение кейсов (</w:t>
            </w:r>
            <w:proofErr w:type="spellStart"/>
            <w:r w:rsidRPr="00CA6F9E">
              <w:rPr>
                <w:rStyle w:val="StrongEmphasis"/>
                <w:rFonts w:ascii="Times New Roman" w:hAnsi="Times New Roman" w:cs="Times New Roman"/>
                <w:color w:val="000000"/>
                <w:lang w:eastAsia="ru-RU"/>
              </w:rPr>
              <w:t>Makeblock</w:t>
            </w:r>
            <w:proofErr w:type="spellEnd"/>
            <w:r w:rsidRPr="00CA6F9E">
              <w:rPr>
                <w:rStyle w:val="StrongEmphasis"/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E467C7" w:rsidRPr="00CA6F9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A6F9E">
              <w:rPr>
                <w:rFonts w:ascii="Times New Roman" w:hAnsi="Times New Roman" w:cs="Times New Roman"/>
                <w:color w:val="000000"/>
              </w:rPr>
              <w:t>Кейс «робот-помощник для сбора мячей»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7759F1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467C7" w:rsidRPr="00CA6F9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A6F9E">
              <w:rPr>
                <w:rFonts w:ascii="Times New Roman" w:hAnsi="Times New Roman" w:cs="Times New Roman"/>
                <w:color w:val="000000"/>
              </w:rPr>
              <w:t xml:space="preserve">Кейс «робот-помощник для сбора мячей» (связь с реальной жизненной ситуацией, обсуждение, конструирование, прогнозирование, испытание модели, анализ результатов, </w:t>
            </w:r>
            <w:r w:rsidRPr="00CA6F9E">
              <w:rPr>
                <w:rFonts w:ascii="Times New Roman" w:hAnsi="Times New Roman" w:cs="Times New Roman"/>
                <w:color w:val="000000"/>
              </w:rPr>
              <w:lastRenderedPageBreak/>
              <w:t>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7759F1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467C7" w:rsidRPr="00CA6F9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6F9E">
              <w:rPr>
                <w:rFonts w:ascii="Times New Roman" w:hAnsi="Times New Roman" w:cs="Times New Roman"/>
                <w:color w:val="000000"/>
              </w:rPr>
              <w:t>Кейс «Робот-художник»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7759F1" w:rsidP="00CC7D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467C7" w:rsidRPr="00CA6F9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A6F9E">
              <w:rPr>
                <w:rFonts w:ascii="Times New Roman" w:hAnsi="Times New Roman" w:cs="Times New Roman"/>
                <w:color w:val="000000"/>
              </w:rPr>
              <w:t>Кейс «Робот-художник»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7759F1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467C7" w:rsidRPr="00CA6F9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A6F9E">
              <w:rPr>
                <w:rFonts w:ascii="Times New Roman" w:hAnsi="Times New Roman" w:cs="Times New Roman"/>
                <w:color w:val="000000"/>
              </w:rPr>
              <w:t>Кейс «Снегоуборочная машина»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7759F1" w:rsidP="00CC7D4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467C7" w:rsidRPr="00CA6F9E" w:rsidRDefault="00E467C7" w:rsidP="00E467C7">
            <w:pPr>
              <w:pStyle w:val="Textbody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A6F9E">
              <w:rPr>
                <w:rFonts w:ascii="Times New Roman" w:hAnsi="Times New Roman" w:cs="Times New Roman"/>
                <w:color w:val="000000"/>
              </w:rPr>
              <w:t>Кейс «Снегоуборочная машина»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7759F1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Кейс «Сортировка белья»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7759F1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  <w:color w:val="000000"/>
              </w:rPr>
              <w:t>Кейс «Сортировка белья» (связь с реальной жизненной ситуацией, обсуждение, конструирование, прогнозирование, испытание модели, анализ результатов, усовершенствование модели, презентация усовершенствованной модели)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7759F1" w:rsidP="00CC7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 w:val="restart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  <w:color w:val="000000"/>
              </w:rPr>
              <w:t>8. Творческий проект. Сборка (</w:t>
            </w:r>
            <w:proofErr w:type="spellStart"/>
            <w:r w:rsidRPr="00CA6F9E">
              <w:rPr>
                <w:rStyle w:val="StrongEmphasis"/>
                <w:rFonts w:ascii="Times New Roman" w:hAnsi="Times New Roman"/>
                <w:color w:val="000000"/>
              </w:rPr>
              <w:t>Makeblock</w:t>
            </w:r>
            <w:proofErr w:type="spellEnd"/>
            <w:r w:rsidRPr="00CA6F9E">
              <w:rPr>
                <w:rStyle w:val="StrongEmphasis"/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  <w:color w:val="000000"/>
              </w:rPr>
              <w:t>Повторение основ проектной деятельности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Теория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7759F1" w:rsidP="00E46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</w:tc>
      </w:tr>
      <w:tr w:rsidR="00E467C7" w:rsidRPr="00CA6F9E" w:rsidTr="0018106B">
        <w:tc>
          <w:tcPr>
            <w:tcW w:w="621" w:type="dxa"/>
            <w:shd w:val="clear" w:color="auto" w:fill="auto"/>
          </w:tcPr>
          <w:p w:rsidR="00E467C7" w:rsidRPr="00CA6F9E" w:rsidRDefault="00E467C7" w:rsidP="00E467C7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E467C7" w:rsidRPr="00CA6F9E" w:rsidRDefault="00E467C7" w:rsidP="00E467C7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</w:rPr>
              <w:t>Выбор темы проекта</w:t>
            </w:r>
          </w:p>
        </w:tc>
        <w:tc>
          <w:tcPr>
            <w:tcW w:w="709" w:type="dxa"/>
            <w:shd w:val="clear" w:color="auto" w:fill="auto"/>
          </w:tcPr>
          <w:p w:rsidR="00E467C7" w:rsidRPr="00CA6F9E" w:rsidRDefault="00E467C7" w:rsidP="00E467C7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467C7" w:rsidRPr="00CA6F9E" w:rsidRDefault="00E467C7" w:rsidP="00E467C7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467C7" w:rsidRPr="00CC7D4B" w:rsidRDefault="00E467C7" w:rsidP="00E46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467C7" w:rsidRPr="00CC7D4B" w:rsidRDefault="007759F1" w:rsidP="00E46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наблюдение</w:t>
            </w:r>
          </w:p>
        </w:tc>
      </w:tr>
      <w:tr w:rsidR="007759F1" w:rsidRPr="00CA6F9E" w:rsidTr="0018106B">
        <w:tc>
          <w:tcPr>
            <w:tcW w:w="621" w:type="dxa"/>
            <w:shd w:val="clear" w:color="auto" w:fill="auto"/>
          </w:tcPr>
          <w:p w:rsidR="007759F1" w:rsidRPr="00CA6F9E" w:rsidRDefault="007759F1" w:rsidP="007759F1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759F1" w:rsidRPr="00CA6F9E" w:rsidRDefault="007759F1" w:rsidP="007759F1">
            <w:pPr>
              <w:ind w:left="2345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7759F1" w:rsidRPr="00CA6F9E" w:rsidRDefault="007759F1" w:rsidP="007759F1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</w:rPr>
              <w:t>Поиск теоретического материала в рамках выбранной темы</w:t>
            </w:r>
          </w:p>
        </w:tc>
        <w:tc>
          <w:tcPr>
            <w:tcW w:w="709" w:type="dxa"/>
            <w:shd w:val="clear" w:color="auto" w:fill="auto"/>
          </w:tcPr>
          <w:p w:rsidR="007759F1" w:rsidRPr="00CA6F9E" w:rsidRDefault="007759F1" w:rsidP="007759F1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59F1" w:rsidRPr="00CA6F9E" w:rsidRDefault="007759F1" w:rsidP="007759F1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59F1" w:rsidRPr="00D446FF" w:rsidRDefault="007759F1" w:rsidP="007759F1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7759F1" w:rsidRPr="00CA6F9E" w:rsidTr="0018106B">
        <w:tc>
          <w:tcPr>
            <w:tcW w:w="621" w:type="dxa"/>
            <w:shd w:val="clear" w:color="auto" w:fill="auto"/>
          </w:tcPr>
          <w:p w:rsidR="007759F1" w:rsidRPr="00CA6F9E" w:rsidRDefault="007759F1" w:rsidP="007759F1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759F1" w:rsidRPr="00CA6F9E" w:rsidRDefault="007759F1" w:rsidP="007759F1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7759F1" w:rsidRPr="00CA6F9E" w:rsidRDefault="007759F1" w:rsidP="007759F1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</w:rPr>
              <w:t>Создание схемы. Работа над продуктом проекта</w:t>
            </w:r>
          </w:p>
        </w:tc>
        <w:tc>
          <w:tcPr>
            <w:tcW w:w="709" w:type="dxa"/>
            <w:shd w:val="clear" w:color="auto" w:fill="auto"/>
          </w:tcPr>
          <w:p w:rsidR="007759F1" w:rsidRPr="00CA6F9E" w:rsidRDefault="007759F1" w:rsidP="007759F1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59F1" w:rsidRPr="00CA6F9E" w:rsidRDefault="007759F1" w:rsidP="007759F1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59F1" w:rsidRPr="00D446FF" w:rsidRDefault="007759F1" w:rsidP="007759F1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7759F1" w:rsidRPr="00CA6F9E" w:rsidTr="0018106B">
        <w:tc>
          <w:tcPr>
            <w:tcW w:w="621" w:type="dxa"/>
            <w:shd w:val="clear" w:color="auto" w:fill="auto"/>
          </w:tcPr>
          <w:p w:rsidR="007759F1" w:rsidRPr="00CA6F9E" w:rsidRDefault="007759F1" w:rsidP="007759F1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759F1" w:rsidRPr="00CA6F9E" w:rsidRDefault="007759F1" w:rsidP="007759F1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7759F1" w:rsidRPr="00CA6F9E" w:rsidRDefault="007759F1" w:rsidP="007759F1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</w:rPr>
              <w:t>Работа над продуктом проекта</w:t>
            </w:r>
          </w:p>
        </w:tc>
        <w:tc>
          <w:tcPr>
            <w:tcW w:w="709" w:type="dxa"/>
            <w:shd w:val="clear" w:color="auto" w:fill="auto"/>
          </w:tcPr>
          <w:p w:rsidR="007759F1" w:rsidRPr="00CA6F9E" w:rsidRDefault="007759F1" w:rsidP="007759F1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59F1" w:rsidRPr="00CA6F9E" w:rsidRDefault="007759F1" w:rsidP="007759F1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59F1" w:rsidRPr="00D446FF" w:rsidRDefault="007759F1" w:rsidP="007759F1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7759F1" w:rsidRPr="00CA6F9E" w:rsidTr="0018106B">
        <w:tc>
          <w:tcPr>
            <w:tcW w:w="621" w:type="dxa"/>
            <w:shd w:val="clear" w:color="auto" w:fill="auto"/>
          </w:tcPr>
          <w:p w:rsidR="007759F1" w:rsidRPr="00CA6F9E" w:rsidRDefault="007759F1" w:rsidP="007759F1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759F1" w:rsidRPr="00CA6F9E" w:rsidRDefault="007759F1" w:rsidP="007759F1">
            <w:pPr>
              <w:ind w:left="19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7759F1" w:rsidRPr="00CA6F9E" w:rsidRDefault="007759F1" w:rsidP="007759F1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</w:rPr>
              <w:t>Выбор темы проекта, создание и оформление проектной работы</w:t>
            </w:r>
          </w:p>
        </w:tc>
        <w:tc>
          <w:tcPr>
            <w:tcW w:w="709" w:type="dxa"/>
            <w:shd w:val="clear" w:color="auto" w:fill="auto"/>
          </w:tcPr>
          <w:p w:rsidR="007759F1" w:rsidRPr="00CA6F9E" w:rsidRDefault="007759F1" w:rsidP="007759F1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59F1" w:rsidRPr="00CA6F9E" w:rsidRDefault="007759F1" w:rsidP="007759F1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59F1" w:rsidRPr="00D446FF" w:rsidRDefault="007759F1" w:rsidP="007759F1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7759F1" w:rsidRPr="00CA6F9E" w:rsidTr="0018106B">
        <w:tc>
          <w:tcPr>
            <w:tcW w:w="621" w:type="dxa"/>
            <w:shd w:val="clear" w:color="auto" w:fill="auto"/>
          </w:tcPr>
          <w:p w:rsidR="007759F1" w:rsidRPr="00CA6F9E" w:rsidRDefault="007759F1" w:rsidP="007759F1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759F1" w:rsidRPr="00CA6F9E" w:rsidRDefault="007759F1" w:rsidP="007759F1">
            <w:pPr>
              <w:ind w:left="226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759F1" w:rsidRPr="00CA6F9E" w:rsidRDefault="007759F1" w:rsidP="007759F1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</w:rPr>
              <w:t>Выбор темы проекта, создание и оформление проектной работы</w:t>
            </w:r>
          </w:p>
        </w:tc>
        <w:tc>
          <w:tcPr>
            <w:tcW w:w="709" w:type="dxa"/>
            <w:shd w:val="clear" w:color="auto" w:fill="auto"/>
          </w:tcPr>
          <w:p w:rsidR="007759F1" w:rsidRPr="00CA6F9E" w:rsidRDefault="007759F1" w:rsidP="007759F1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59F1" w:rsidRPr="00CA6F9E" w:rsidRDefault="007759F1" w:rsidP="007759F1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59F1" w:rsidRPr="00D446FF" w:rsidRDefault="007759F1" w:rsidP="007759F1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7759F1" w:rsidRPr="00CA6F9E" w:rsidTr="0018106B">
        <w:tc>
          <w:tcPr>
            <w:tcW w:w="621" w:type="dxa"/>
            <w:shd w:val="clear" w:color="auto" w:fill="auto"/>
          </w:tcPr>
          <w:p w:rsidR="007759F1" w:rsidRPr="00CA6F9E" w:rsidRDefault="007759F1" w:rsidP="007759F1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759F1" w:rsidRPr="00CA6F9E" w:rsidRDefault="007759F1" w:rsidP="007759F1">
            <w:pPr>
              <w:ind w:left="226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759F1" w:rsidRPr="00CA6F9E" w:rsidRDefault="007759F1" w:rsidP="007759F1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</w:rPr>
              <w:t>Подготовка к защите</w:t>
            </w:r>
          </w:p>
        </w:tc>
        <w:tc>
          <w:tcPr>
            <w:tcW w:w="709" w:type="dxa"/>
            <w:shd w:val="clear" w:color="auto" w:fill="auto"/>
          </w:tcPr>
          <w:p w:rsidR="007759F1" w:rsidRPr="00CA6F9E" w:rsidRDefault="007759F1" w:rsidP="007759F1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59F1" w:rsidRPr="00CA6F9E" w:rsidRDefault="007759F1" w:rsidP="007759F1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59F1" w:rsidRPr="00D446FF" w:rsidRDefault="007759F1" w:rsidP="007759F1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7759F1" w:rsidRPr="00CA6F9E" w:rsidTr="0018106B">
        <w:tc>
          <w:tcPr>
            <w:tcW w:w="621" w:type="dxa"/>
            <w:shd w:val="clear" w:color="auto" w:fill="auto"/>
          </w:tcPr>
          <w:p w:rsidR="007759F1" w:rsidRPr="00CA6F9E" w:rsidRDefault="007759F1" w:rsidP="007759F1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759F1" w:rsidRPr="00CA6F9E" w:rsidRDefault="007759F1" w:rsidP="007759F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759F1" w:rsidRPr="00CA6F9E" w:rsidRDefault="007759F1" w:rsidP="007759F1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</w:rPr>
              <w:t>Подготовка к защите</w:t>
            </w:r>
          </w:p>
        </w:tc>
        <w:tc>
          <w:tcPr>
            <w:tcW w:w="709" w:type="dxa"/>
            <w:shd w:val="clear" w:color="auto" w:fill="auto"/>
          </w:tcPr>
          <w:p w:rsidR="007759F1" w:rsidRPr="00CA6F9E" w:rsidRDefault="007759F1" w:rsidP="007759F1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59F1" w:rsidRPr="00CA6F9E" w:rsidRDefault="007759F1" w:rsidP="007759F1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59F1" w:rsidRPr="00D446FF" w:rsidRDefault="007759F1" w:rsidP="007759F1">
            <w:pPr>
              <w:pStyle w:val="Standard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практическое задание</w:t>
            </w:r>
          </w:p>
        </w:tc>
      </w:tr>
      <w:tr w:rsidR="007759F1" w:rsidRPr="00CA6F9E" w:rsidTr="0018106B">
        <w:trPr>
          <w:trHeight w:val="69"/>
        </w:trPr>
        <w:tc>
          <w:tcPr>
            <w:tcW w:w="621" w:type="dxa"/>
            <w:shd w:val="clear" w:color="auto" w:fill="auto"/>
          </w:tcPr>
          <w:p w:rsidR="007759F1" w:rsidRPr="00CA6F9E" w:rsidRDefault="007759F1" w:rsidP="007759F1">
            <w:pPr>
              <w:numPr>
                <w:ilvl w:val="0"/>
                <w:numId w:val="28"/>
              </w:numPr>
              <w:suppressAutoHyphens w:val="0"/>
              <w:autoSpaceDN/>
              <w:ind w:left="-30" w:right="-555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7759F1" w:rsidRPr="00CA6F9E" w:rsidRDefault="007759F1" w:rsidP="007759F1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759F1" w:rsidRPr="00CA6F9E" w:rsidRDefault="007759F1" w:rsidP="007759F1">
            <w:pPr>
              <w:rPr>
                <w:rFonts w:ascii="Times New Roman" w:hAnsi="Times New Roman"/>
              </w:rPr>
            </w:pPr>
            <w:r w:rsidRPr="00CA6F9E">
              <w:rPr>
                <w:rStyle w:val="StrongEmphasis"/>
                <w:rFonts w:ascii="Times New Roman" w:hAnsi="Times New Roman"/>
              </w:rPr>
              <w:t>Представление своего проекта.</w:t>
            </w:r>
          </w:p>
        </w:tc>
        <w:tc>
          <w:tcPr>
            <w:tcW w:w="709" w:type="dxa"/>
            <w:shd w:val="clear" w:color="auto" w:fill="auto"/>
          </w:tcPr>
          <w:p w:rsidR="007759F1" w:rsidRPr="00CA6F9E" w:rsidRDefault="007759F1" w:rsidP="007759F1">
            <w:pPr>
              <w:rPr>
                <w:rFonts w:ascii="Times New Roman" w:hAnsi="Times New Roman"/>
                <w:color w:val="231F20"/>
              </w:rPr>
            </w:pPr>
            <w:r w:rsidRPr="00CA6F9E">
              <w:rPr>
                <w:rFonts w:ascii="Times New Roman" w:hAnsi="Times New Roman"/>
                <w:color w:val="231F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759F1" w:rsidRPr="00CA6F9E" w:rsidRDefault="007759F1" w:rsidP="007759F1">
            <w:pPr>
              <w:jc w:val="center"/>
              <w:rPr>
                <w:rFonts w:ascii="Times New Roman" w:hAnsi="Times New Roman"/>
              </w:rPr>
            </w:pPr>
            <w:r w:rsidRPr="00CA6F9E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759F1" w:rsidRPr="00CC7D4B" w:rsidRDefault="007759F1" w:rsidP="00775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защита проектов</w:t>
            </w:r>
          </w:p>
        </w:tc>
      </w:tr>
    </w:tbl>
    <w:p w:rsidR="00E467C7" w:rsidRPr="00BB3C15" w:rsidRDefault="00E467C7" w:rsidP="0021412A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12A" w:rsidRPr="00FD6AC8" w:rsidRDefault="0021412A" w:rsidP="0021412A">
      <w:pPr>
        <w:pStyle w:val="Textbody"/>
        <w:pageBreakBefore/>
        <w:spacing w:after="0" w:line="360" w:lineRule="auto"/>
        <w:jc w:val="center"/>
        <w:rPr>
          <w:rFonts w:hint="eastAsia"/>
        </w:rPr>
      </w:pPr>
      <w:r w:rsidRPr="00FD6AC8">
        <w:rPr>
          <w:rStyle w:val="StrongEmphasis"/>
          <w:rFonts w:ascii="Times New Roman" w:hAnsi="Times New Roman" w:cs="Times New Roman"/>
          <w:bCs w:val="0"/>
          <w:kern w:val="0"/>
          <w:sz w:val="28"/>
          <w:szCs w:val="28"/>
          <w:lang w:eastAsia="ru-RU"/>
        </w:rPr>
        <w:lastRenderedPageBreak/>
        <w:t>МЕТОДИЧЕСКОЕ ОБЕСПЕЧЕНИЕ</w:t>
      </w:r>
    </w:p>
    <w:p w:rsidR="0021412A" w:rsidRPr="007E379F" w:rsidRDefault="0021412A" w:rsidP="0021412A">
      <w:pPr>
        <w:pStyle w:val="Textbody"/>
        <w:spacing w:after="0" w:line="360" w:lineRule="auto"/>
        <w:rPr>
          <w:rFonts w:hint="eastAsia"/>
        </w:rPr>
      </w:pPr>
      <w:r w:rsidRPr="007E379F">
        <w:rPr>
          <w:rStyle w:val="StrongEmphasis"/>
          <w:rFonts w:ascii="Times New Roman" w:hAnsi="Times New Roman" w:cs="Times New Roman"/>
          <w:bCs w:val="0"/>
          <w:kern w:val="0"/>
          <w:sz w:val="28"/>
          <w:szCs w:val="28"/>
          <w:lang w:eastAsia="ru-RU"/>
        </w:rPr>
        <w:t>1. Методы обучения</w:t>
      </w:r>
    </w:p>
    <w:p w:rsidR="0021412A" w:rsidRDefault="0021412A" w:rsidP="0021412A">
      <w:pPr>
        <w:pStyle w:val="1"/>
        <w:numPr>
          <w:ilvl w:val="0"/>
          <w:numId w:val="14"/>
        </w:numPr>
      </w:pPr>
      <w:proofErr w:type="spellStart"/>
      <w:r>
        <w:rPr>
          <w:rFonts w:ascii="Times New Roman" w:hAnsi="Times New Roman"/>
          <w:szCs w:val="28"/>
        </w:rPr>
        <w:t>Словесные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Cs w:val="28"/>
        </w:rPr>
        <w:t>рассказ</w:t>
      </w:r>
      <w:proofErr w:type="spellEnd"/>
      <w:r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8"/>
        </w:rPr>
        <w:t>беседа</w:t>
      </w:r>
      <w:proofErr w:type="spellEnd"/>
      <w:r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8"/>
        </w:rPr>
        <w:t>лекция</w:t>
      </w:r>
      <w:proofErr w:type="spellEnd"/>
      <w:r>
        <w:rPr>
          <w:rFonts w:ascii="Times New Roman" w:hAnsi="Times New Roman"/>
          <w:color w:val="000000"/>
          <w:szCs w:val="28"/>
        </w:rPr>
        <w:t>;</w:t>
      </w:r>
    </w:p>
    <w:p w:rsidR="0021412A" w:rsidRDefault="0021412A" w:rsidP="0021412A">
      <w:pPr>
        <w:pStyle w:val="1"/>
        <w:numPr>
          <w:ilvl w:val="0"/>
          <w:numId w:val="14"/>
        </w:numPr>
        <w:rPr>
          <w:lang w:val="ru-RU"/>
        </w:rPr>
      </w:pPr>
      <w:r w:rsidRPr="00FD6AC8">
        <w:rPr>
          <w:rFonts w:ascii="Times New Roman" w:hAnsi="Times New Roman"/>
          <w:szCs w:val="28"/>
          <w:lang w:val="ru-RU"/>
        </w:rPr>
        <w:t xml:space="preserve">Наглядные: </w:t>
      </w:r>
      <w:r w:rsidRPr="00FD6AC8">
        <w:rPr>
          <w:rFonts w:ascii="Times New Roman" w:hAnsi="Times New Roman"/>
          <w:color w:val="000000"/>
          <w:szCs w:val="28"/>
          <w:lang w:val="ru-RU"/>
        </w:rPr>
        <w:t>дем</w:t>
      </w:r>
      <w:r>
        <w:rPr>
          <w:rFonts w:ascii="Times New Roman" w:hAnsi="Times New Roman"/>
          <w:color w:val="000000"/>
          <w:szCs w:val="28"/>
          <w:lang w:val="ru-RU"/>
        </w:rPr>
        <w:t>онстрация иллюстраций, моделей</w:t>
      </w:r>
      <w:r w:rsidRPr="00FD6AC8">
        <w:rPr>
          <w:rFonts w:ascii="Times New Roman" w:hAnsi="Times New Roman"/>
          <w:color w:val="000000"/>
          <w:szCs w:val="28"/>
          <w:lang w:val="ru-RU"/>
        </w:rPr>
        <w:t>, видео;</w:t>
      </w:r>
    </w:p>
    <w:p w:rsidR="0021412A" w:rsidRDefault="0021412A" w:rsidP="0021412A">
      <w:pPr>
        <w:pStyle w:val="1"/>
        <w:numPr>
          <w:ilvl w:val="0"/>
          <w:numId w:val="14"/>
        </w:numPr>
        <w:rPr>
          <w:lang w:val="ru-RU"/>
        </w:rPr>
      </w:pPr>
      <w:r w:rsidRPr="00FD6AC8">
        <w:rPr>
          <w:rStyle w:val="StrongEmphasis"/>
          <w:rFonts w:ascii="Times New Roman" w:hAnsi="Times New Roman"/>
          <w:b w:val="0"/>
          <w:bCs w:val="0"/>
          <w:color w:val="000000"/>
          <w:kern w:val="0"/>
          <w:szCs w:val="28"/>
          <w:lang w:val="ru-RU" w:eastAsia="ru-RU"/>
        </w:rPr>
        <w:t>О</w:t>
      </w:r>
      <w:r w:rsidRPr="00FD6AC8">
        <w:rPr>
          <w:rFonts w:ascii="Times New Roman" w:hAnsi="Times New Roman"/>
          <w:color w:val="000000"/>
          <w:szCs w:val="28"/>
          <w:lang w:val="ru-RU"/>
        </w:rPr>
        <w:t>бъяснительно-</w:t>
      </w:r>
      <w:r>
        <w:rPr>
          <w:rFonts w:ascii="Times New Roman" w:hAnsi="Times New Roman"/>
          <w:color w:val="000000"/>
          <w:szCs w:val="28"/>
          <w:lang w:val="ru-RU"/>
        </w:rPr>
        <w:t>иллюстративные: рассказ, лекция</w:t>
      </w:r>
      <w:r w:rsidRPr="00FD6AC8">
        <w:rPr>
          <w:rFonts w:ascii="Times New Roman" w:hAnsi="Times New Roman"/>
          <w:color w:val="000000"/>
          <w:szCs w:val="28"/>
          <w:lang w:val="ru-RU"/>
        </w:rPr>
        <w:t>;</w:t>
      </w:r>
    </w:p>
    <w:p w:rsidR="0021412A" w:rsidRDefault="0021412A" w:rsidP="0021412A">
      <w:pPr>
        <w:pStyle w:val="1"/>
        <w:numPr>
          <w:ilvl w:val="0"/>
          <w:numId w:val="14"/>
        </w:numPr>
        <w:rPr>
          <w:lang w:val="ru-RU"/>
        </w:rPr>
      </w:pPr>
      <w:r w:rsidRPr="00FD6AC8">
        <w:rPr>
          <w:rFonts w:ascii="Times New Roman" w:hAnsi="Times New Roman"/>
          <w:color w:val="000000"/>
          <w:szCs w:val="28"/>
          <w:lang w:val="ru-RU"/>
        </w:rPr>
        <w:t>Репродуктивные: воспроизведение, действие по алгоритму;</w:t>
      </w:r>
    </w:p>
    <w:p w:rsidR="0021412A" w:rsidRDefault="0021412A" w:rsidP="0021412A">
      <w:pPr>
        <w:pStyle w:val="1"/>
        <w:numPr>
          <w:ilvl w:val="0"/>
          <w:numId w:val="14"/>
        </w:numPr>
        <w:rPr>
          <w:lang w:val="ru-RU"/>
        </w:rPr>
      </w:pPr>
      <w:proofErr w:type="spellStart"/>
      <w:r w:rsidRPr="00FD6AC8">
        <w:rPr>
          <w:rFonts w:ascii="Times New Roman" w:hAnsi="Times New Roman"/>
          <w:szCs w:val="28"/>
        </w:rPr>
        <w:t>Частично-поисковые</w:t>
      </w:r>
      <w:proofErr w:type="spellEnd"/>
      <w:r w:rsidRPr="00FD6AC8">
        <w:rPr>
          <w:rFonts w:ascii="Times New Roman" w:hAnsi="Times New Roman"/>
          <w:szCs w:val="28"/>
        </w:rPr>
        <w:t>;</w:t>
      </w:r>
    </w:p>
    <w:p w:rsidR="0021412A" w:rsidRDefault="0021412A" w:rsidP="0021412A">
      <w:pPr>
        <w:pStyle w:val="1"/>
        <w:numPr>
          <w:ilvl w:val="0"/>
          <w:numId w:val="14"/>
        </w:numPr>
        <w:rPr>
          <w:lang w:val="ru-RU"/>
        </w:rPr>
      </w:pPr>
      <w:r>
        <w:rPr>
          <w:rFonts w:ascii="Times New Roman" w:hAnsi="Times New Roman"/>
          <w:color w:val="000000"/>
          <w:szCs w:val="28"/>
          <w:lang w:val="ru-RU"/>
        </w:rPr>
        <w:t>Проектные: разработка проектов</w:t>
      </w:r>
      <w:r w:rsidRPr="00FD6AC8">
        <w:rPr>
          <w:rFonts w:ascii="Times New Roman" w:hAnsi="Times New Roman"/>
          <w:color w:val="000000"/>
          <w:szCs w:val="28"/>
          <w:lang w:val="ru-RU"/>
        </w:rPr>
        <w:t>;</w:t>
      </w:r>
    </w:p>
    <w:p w:rsidR="0021412A" w:rsidRPr="00FD6AC8" w:rsidRDefault="0021412A" w:rsidP="0021412A">
      <w:pPr>
        <w:pStyle w:val="1"/>
        <w:numPr>
          <w:ilvl w:val="0"/>
          <w:numId w:val="14"/>
        </w:numPr>
        <w:rPr>
          <w:lang w:val="ru-RU"/>
        </w:rPr>
      </w:pPr>
      <w:proofErr w:type="spellStart"/>
      <w:r w:rsidRPr="00FD6AC8">
        <w:rPr>
          <w:rFonts w:ascii="Times New Roman" w:hAnsi="Times New Roman"/>
          <w:szCs w:val="28"/>
        </w:rPr>
        <w:t>Кейс-метод</w:t>
      </w:r>
      <w:proofErr w:type="spellEnd"/>
      <w:r w:rsidRPr="00FD6AC8">
        <w:rPr>
          <w:rFonts w:ascii="Times New Roman" w:hAnsi="Times New Roman"/>
          <w:szCs w:val="28"/>
        </w:rPr>
        <w:t>.</w:t>
      </w:r>
    </w:p>
    <w:p w:rsidR="0021412A" w:rsidRDefault="0021412A" w:rsidP="0021412A">
      <w:pPr>
        <w:pStyle w:val="1"/>
        <w:rPr>
          <w:rFonts w:ascii="Times New Roman" w:hAnsi="Times New Roman"/>
        </w:rPr>
      </w:pPr>
    </w:p>
    <w:p w:rsidR="0021412A" w:rsidRPr="007E379F" w:rsidRDefault="0021412A" w:rsidP="0021412A">
      <w:pPr>
        <w:pStyle w:val="1"/>
        <w:rPr>
          <w:rFonts w:ascii="Times New Roman" w:hAnsi="Times New Roman"/>
          <w:b/>
          <w:color w:val="000000"/>
          <w:szCs w:val="28"/>
        </w:rPr>
      </w:pPr>
      <w:r w:rsidRPr="007E379F">
        <w:rPr>
          <w:rFonts w:ascii="Times New Roman" w:hAnsi="Times New Roman"/>
          <w:b/>
          <w:szCs w:val="28"/>
        </w:rPr>
        <w:t xml:space="preserve">2. </w:t>
      </w:r>
      <w:proofErr w:type="spellStart"/>
      <w:r w:rsidRPr="007E379F">
        <w:rPr>
          <w:rFonts w:ascii="Times New Roman" w:hAnsi="Times New Roman"/>
          <w:b/>
          <w:szCs w:val="28"/>
        </w:rPr>
        <w:t>Ф</w:t>
      </w:r>
      <w:r w:rsidRPr="007E379F">
        <w:rPr>
          <w:rFonts w:ascii="Times New Roman" w:hAnsi="Times New Roman"/>
          <w:b/>
          <w:color w:val="000000"/>
          <w:szCs w:val="28"/>
        </w:rPr>
        <w:t>ормы</w:t>
      </w:r>
      <w:proofErr w:type="spellEnd"/>
      <w:r w:rsidRPr="007E379F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7E379F">
        <w:rPr>
          <w:rFonts w:ascii="Times New Roman" w:hAnsi="Times New Roman"/>
          <w:b/>
          <w:color w:val="000000"/>
          <w:szCs w:val="28"/>
        </w:rPr>
        <w:t>организации</w:t>
      </w:r>
      <w:proofErr w:type="spellEnd"/>
      <w:r w:rsidRPr="007E379F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7E379F">
        <w:rPr>
          <w:rFonts w:ascii="Times New Roman" w:hAnsi="Times New Roman"/>
          <w:b/>
          <w:color w:val="000000"/>
          <w:szCs w:val="28"/>
        </w:rPr>
        <w:t>образовательного</w:t>
      </w:r>
      <w:proofErr w:type="spellEnd"/>
      <w:r w:rsidRPr="007E379F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7E379F">
        <w:rPr>
          <w:rFonts w:ascii="Times New Roman" w:hAnsi="Times New Roman"/>
          <w:b/>
          <w:color w:val="000000"/>
          <w:szCs w:val="28"/>
        </w:rPr>
        <w:t>процесса</w:t>
      </w:r>
      <w:proofErr w:type="spellEnd"/>
    </w:p>
    <w:p w:rsidR="0021412A" w:rsidRPr="00FD6AC8" w:rsidRDefault="0021412A" w:rsidP="0021412A">
      <w:pPr>
        <w:pStyle w:val="1"/>
        <w:numPr>
          <w:ilvl w:val="0"/>
          <w:numId w:val="15"/>
        </w:numPr>
      </w:pPr>
      <w:proofErr w:type="spellStart"/>
      <w:r>
        <w:rPr>
          <w:rFonts w:ascii="Times New Roman" w:hAnsi="Times New Roman"/>
          <w:color w:val="000000"/>
          <w:szCs w:val="28"/>
        </w:rPr>
        <w:t>индивидуальная</w:t>
      </w:r>
      <w:proofErr w:type="spellEnd"/>
      <w:r>
        <w:rPr>
          <w:rFonts w:ascii="Times New Roman" w:hAnsi="Times New Roman"/>
          <w:color w:val="000000"/>
          <w:szCs w:val="28"/>
        </w:rPr>
        <w:t>;</w:t>
      </w:r>
    </w:p>
    <w:p w:rsidR="0021412A" w:rsidRPr="00FD6AC8" w:rsidRDefault="0021412A" w:rsidP="0021412A">
      <w:pPr>
        <w:pStyle w:val="1"/>
        <w:numPr>
          <w:ilvl w:val="0"/>
          <w:numId w:val="15"/>
        </w:numPr>
      </w:pPr>
      <w:proofErr w:type="spellStart"/>
      <w:r w:rsidRPr="00FD6AC8">
        <w:rPr>
          <w:rFonts w:ascii="Times New Roman" w:hAnsi="Times New Roman"/>
          <w:color w:val="000000"/>
          <w:szCs w:val="28"/>
        </w:rPr>
        <w:t>групповая</w:t>
      </w:r>
      <w:proofErr w:type="spellEnd"/>
      <w:r w:rsidRPr="00FD6AC8">
        <w:rPr>
          <w:rFonts w:ascii="Times New Roman" w:hAnsi="Times New Roman"/>
          <w:color w:val="000000"/>
          <w:szCs w:val="28"/>
        </w:rPr>
        <w:t>;</w:t>
      </w:r>
    </w:p>
    <w:p w:rsidR="0021412A" w:rsidRPr="00FD6AC8" w:rsidRDefault="0021412A" w:rsidP="0021412A">
      <w:pPr>
        <w:pStyle w:val="1"/>
        <w:numPr>
          <w:ilvl w:val="0"/>
          <w:numId w:val="15"/>
        </w:numPr>
      </w:pPr>
      <w:proofErr w:type="spellStart"/>
      <w:r w:rsidRPr="00FD6AC8">
        <w:rPr>
          <w:rFonts w:ascii="Times New Roman" w:hAnsi="Times New Roman"/>
          <w:color w:val="000000"/>
          <w:szCs w:val="28"/>
        </w:rPr>
        <w:t>фронтальная</w:t>
      </w:r>
      <w:proofErr w:type="spellEnd"/>
      <w:r w:rsidRPr="00FD6AC8">
        <w:rPr>
          <w:rFonts w:ascii="Times New Roman" w:hAnsi="Times New Roman"/>
          <w:color w:val="000000"/>
          <w:szCs w:val="28"/>
        </w:rPr>
        <w:t>.</w:t>
      </w:r>
    </w:p>
    <w:p w:rsidR="0021412A" w:rsidRDefault="0021412A" w:rsidP="0021412A">
      <w:pPr>
        <w:pStyle w:val="DefaultDrawingStyle"/>
        <w:rPr>
          <w:rFonts w:ascii="Times New Roman" w:hAnsi="Times New Roman"/>
          <w:color w:val="000000"/>
          <w:sz w:val="28"/>
          <w:szCs w:val="28"/>
        </w:rPr>
      </w:pPr>
    </w:p>
    <w:p w:rsidR="0021412A" w:rsidRDefault="0021412A" w:rsidP="0021412A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 w:rsidRPr="007E379F">
        <w:rPr>
          <w:rFonts w:ascii="Times New Roman" w:hAnsi="Times New Roman"/>
          <w:b/>
          <w:color w:val="000000"/>
          <w:sz w:val="28"/>
          <w:szCs w:val="28"/>
        </w:rPr>
        <w:t>3. Формы организации учебного занятия</w:t>
      </w:r>
    </w:p>
    <w:p w:rsidR="0021412A" w:rsidRDefault="0021412A" w:rsidP="0021412A">
      <w:pPr>
        <w:pStyle w:val="Standard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лекция;</w:t>
      </w:r>
    </w:p>
    <w:p w:rsidR="0021412A" w:rsidRDefault="0021412A" w:rsidP="0021412A">
      <w:pPr>
        <w:pStyle w:val="Standard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FD6AC8">
        <w:rPr>
          <w:rFonts w:ascii="Times New Roman" w:hAnsi="Times New Roman"/>
          <w:color w:val="000000"/>
          <w:sz w:val="28"/>
          <w:szCs w:val="28"/>
        </w:rPr>
        <w:t>беседа;</w:t>
      </w:r>
    </w:p>
    <w:p w:rsidR="0021412A" w:rsidRDefault="0021412A" w:rsidP="0018106B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D6AC8">
        <w:rPr>
          <w:rFonts w:ascii="Times New Roman" w:hAnsi="Times New Roman"/>
          <w:color w:val="000000"/>
          <w:sz w:val="28"/>
          <w:szCs w:val="28"/>
        </w:rPr>
        <w:t>дискуссия;</w:t>
      </w:r>
    </w:p>
    <w:p w:rsidR="0021412A" w:rsidRDefault="0021412A" w:rsidP="0018106B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D6AC8">
        <w:rPr>
          <w:rFonts w:ascii="Times New Roman" w:hAnsi="Times New Roman"/>
          <w:color w:val="000000"/>
          <w:sz w:val="28"/>
          <w:szCs w:val="28"/>
        </w:rPr>
        <w:t>практическая работа;</w:t>
      </w:r>
    </w:p>
    <w:p w:rsidR="0021412A" w:rsidRDefault="0021412A" w:rsidP="0018106B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D6AC8">
        <w:rPr>
          <w:rFonts w:ascii="Times New Roman" w:hAnsi="Times New Roman"/>
          <w:color w:val="000000"/>
          <w:sz w:val="28"/>
          <w:szCs w:val="28"/>
        </w:rPr>
        <w:t>творческое задание;</w:t>
      </w:r>
    </w:p>
    <w:p w:rsidR="0021412A" w:rsidRDefault="0021412A" w:rsidP="0018106B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D6AC8">
        <w:rPr>
          <w:rFonts w:ascii="Times New Roman" w:hAnsi="Times New Roman"/>
          <w:color w:val="000000"/>
          <w:sz w:val="28"/>
          <w:szCs w:val="28"/>
        </w:rPr>
        <w:t>соревнование;</w:t>
      </w:r>
    </w:p>
    <w:p w:rsidR="009A0E90" w:rsidRDefault="0021412A" w:rsidP="0018106B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  <w:lang w:bidi="ar-SA"/>
        </w:rPr>
      </w:pPr>
      <w:r w:rsidRPr="00FD6AC8">
        <w:rPr>
          <w:rFonts w:ascii="Times New Roman" w:hAnsi="Times New Roman"/>
          <w:color w:val="000000"/>
          <w:sz w:val="28"/>
          <w:szCs w:val="28"/>
        </w:rPr>
        <w:t>защита проектов.</w:t>
      </w:r>
    </w:p>
    <w:p w:rsidR="009A0E90" w:rsidRPr="009A0E90" w:rsidRDefault="009A0E90" w:rsidP="0018106B">
      <w:pPr>
        <w:pStyle w:val="Standard"/>
        <w:numPr>
          <w:ilvl w:val="0"/>
          <w:numId w:val="25"/>
        </w:numPr>
        <w:jc w:val="both"/>
        <w:rPr>
          <w:rFonts w:ascii="Times New Roman" w:hAnsi="Times New Roman"/>
          <w:color w:val="000000"/>
          <w:sz w:val="28"/>
          <w:szCs w:val="28"/>
          <w:lang w:bidi="ar-SA"/>
        </w:rPr>
      </w:pPr>
      <w:r w:rsidRPr="009A0E90">
        <w:rPr>
          <w:rFonts w:ascii="Times New Roman" w:hAnsi="Times New Roman"/>
          <w:b/>
          <w:color w:val="000000"/>
          <w:sz w:val="28"/>
          <w:szCs w:val="28"/>
          <w:lang w:bidi="ar-SA"/>
        </w:rPr>
        <w:t>Педагогические технологии</w:t>
      </w:r>
    </w:p>
    <w:p w:rsidR="00AE671B" w:rsidRPr="00AE671B" w:rsidRDefault="00AE671B" w:rsidP="0018106B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E671B">
        <w:rPr>
          <w:rFonts w:ascii="Times New Roman" w:hAnsi="Times New Roman"/>
          <w:color w:val="000000"/>
          <w:sz w:val="28"/>
          <w:szCs w:val="28"/>
        </w:rPr>
        <w:t>Технология развивающего обучения — это обучение, при котором главной целью является не приобретение знаний, умений и навыков, а создание условий для развития психологических особенностей: способностей, интересов, личностных качеств и отношений между людьми.</w:t>
      </w:r>
    </w:p>
    <w:p w:rsidR="00AE671B" w:rsidRPr="00AE671B" w:rsidRDefault="00AE671B" w:rsidP="0018106B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E671B">
        <w:rPr>
          <w:rFonts w:ascii="Times New Roman" w:hAnsi="Times New Roman"/>
          <w:color w:val="000000"/>
          <w:sz w:val="28"/>
          <w:szCs w:val="28"/>
        </w:rPr>
        <w:t>Проблемное обучение — организованный педагогом способ активного взаимодействия субъекта с проблемно-представленным содержанием обучения, в ходе которого он приобщается к объективным противоречиям научного знания и способам их решения.</w:t>
      </w:r>
    </w:p>
    <w:p w:rsidR="00AE671B" w:rsidRPr="00AE671B" w:rsidRDefault="00AE671B" w:rsidP="0018106B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E671B">
        <w:rPr>
          <w:rFonts w:ascii="Times New Roman" w:hAnsi="Times New Roman"/>
          <w:color w:val="000000"/>
          <w:sz w:val="28"/>
          <w:szCs w:val="28"/>
        </w:rPr>
        <w:t>Проектное обучение— это подход, при котором студенты обучаются в процессе самостоятельного планирования и разработки решений для некой проблемы или задачи. </w:t>
      </w:r>
    </w:p>
    <w:p w:rsidR="00AE671B" w:rsidRDefault="00AE671B" w:rsidP="0018106B">
      <w:pPr>
        <w:pStyle w:val="Standard"/>
        <w:numPr>
          <w:ilvl w:val="0"/>
          <w:numId w:val="1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E671B">
        <w:rPr>
          <w:rFonts w:ascii="Times New Roman" w:hAnsi="Times New Roman"/>
          <w:color w:val="000000"/>
          <w:sz w:val="28"/>
          <w:szCs w:val="28"/>
        </w:rPr>
        <w:t>Кейс-технология — это метод активного проблемно-ситуационного анализа, который основан на обучении путём решения конкретных задач-ситуаций (кейсов).</w:t>
      </w:r>
    </w:p>
    <w:p w:rsidR="0018106B" w:rsidRPr="00AE671B" w:rsidRDefault="0018106B" w:rsidP="0018106B">
      <w:pPr>
        <w:pStyle w:val="Standard"/>
        <w:ind w:left="72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71B" w:rsidRPr="00AE671B" w:rsidRDefault="00AE671B" w:rsidP="0018106B">
      <w:pPr>
        <w:pStyle w:val="Standard"/>
        <w:numPr>
          <w:ilvl w:val="0"/>
          <w:numId w:val="25"/>
        </w:numPr>
        <w:jc w:val="both"/>
        <w:rPr>
          <w:rFonts w:ascii="Times New Roman" w:hAnsi="Times New Roman"/>
          <w:b/>
          <w:color w:val="000000"/>
          <w:sz w:val="28"/>
          <w:szCs w:val="28"/>
          <w:lang w:bidi="ar-SA"/>
        </w:rPr>
      </w:pPr>
      <w:r w:rsidRPr="00AE671B">
        <w:rPr>
          <w:rFonts w:ascii="Times New Roman" w:hAnsi="Times New Roman"/>
          <w:b/>
          <w:color w:val="000000"/>
          <w:sz w:val="28"/>
          <w:szCs w:val="28"/>
          <w:lang w:bidi="ar-SA"/>
        </w:rPr>
        <w:t>Оценочные материалы</w:t>
      </w:r>
    </w:p>
    <w:p w:rsidR="00AE671B" w:rsidRDefault="00AE671B" w:rsidP="00AE671B">
      <w:pPr>
        <w:pStyle w:val="Standard"/>
        <w:ind w:left="720" w:firstLine="0"/>
        <w:rPr>
          <w:rFonts w:ascii="Times New Roman" w:hAnsi="Times New Roman"/>
          <w:color w:val="000000"/>
          <w:sz w:val="28"/>
          <w:szCs w:val="28"/>
        </w:rPr>
      </w:pPr>
    </w:p>
    <w:p w:rsidR="00AE671B" w:rsidRPr="00AE671B" w:rsidRDefault="00AE671B" w:rsidP="00AE671B">
      <w:pPr>
        <w:pStyle w:val="Standard"/>
        <w:ind w:left="720" w:firstLine="0"/>
        <w:rPr>
          <w:rFonts w:ascii="Times New Roman" w:hAnsi="Times New Roman"/>
          <w:color w:val="000000"/>
          <w:sz w:val="28"/>
          <w:szCs w:val="28"/>
        </w:rPr>
      </w:pPr>
      <w:r w:rsidRPr="00AE671B">
        <w:rPr>
          <w:rFonts w:ascii="Times New Roman" w:hAnsi="Times New Roman"/>
          <w:color w:val="000000"/>
          <w:sz w:val="28"/>
          <w:szCs w:val="28"/>
        </w:rPr>
        <w:t>Оценивание тестирования:</w:t>
      </w:r>
      <w:r w:rsidRPr="00AE671B">
        <w:rPr>
          <w:rFonts w:ascii="Times New Roman" w:hAnsi="Times New Roman"/>
          <w:color w:val="000000"/>
          <w:sz w:val="28"/>
          <w:szCs w:val="28"/>
        </w:rPr>
        <w:br/>
        <w:t>Дети выполняют тест: выполнение 50% и выше - «зачет»</w:t>
      </w:r>
    </w:p>
    <w:p w:rsidR="00AE671B" w:rsidRPr="00AE671B" w:rsidRDefault="00AE671B" w:rsidP="00AE671B">
      <w:pPr>
        <w:pStyle w:val="Standard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E671B">
        <w:rPr>
          <w:rFonts w:ascii="Times New Roman" w:hAnsi="Times New Roman"/>
          <w:color w:val="000000"/>
          <w:sz w:val="28"/>
          <w:szCs w:val="28"/>
        </w:rPr>
        <w:t>Ниже  -</w:t>
      </w:r>
      <w:proofErr w:type="gramEnd"/>
      <w:r w:rsidRPr="00AE671B">
        <w:rPr>
          <w:rFonts w:ascii="Times New Roman" w:hAnsi="Times New Roman"/>
          <w:color w:val="000000"/>
          <w:sz w:val="28"/>
          <w:szCs w:val="28"/>
        </w:rPr>
        <w:t xml:space="preserve"> «незачет»</w:t>
      </w:r>
    </w:p>
    <w:p w:rsidR="00AE671B" w:rsidRDefault="00AE671B" w:rsidP="00AE671B">
      <w:pPr>
        <w:pStyle w:val="Standard"/>
        <w:ind w:left="720" w:firstLine="0"/>
        <w:rPr>
          <w:rFonts w:ascii="Times New Roman" w:hAnsi="Times New Roman"/>
          <w:color w:val="000000"/>
          <w:sz w:val="28"/>
          <w:szCs w:val="28"/>
        </w:rPr>
      </w:pPr>
    </w:p>
    <w:p w:rsidR="00AE671B" w:rsidRPr="00AE671B" w:rsidRDefault="00AE671B" w:rsidP="00AE671B">
      <w:pPr>
        <w:pStyle w:val="Standard"/>
        <w:ind w:left="720" w:firstLine="0"/>
        <w:rPr>
          <w:rFonts w:ascii="Times New Roman" w:hAnsi="Times New Roman"/>
          <w:color w:val="000000"/>
          <w:sz w:val="28"/>
          <w:szCs w:val="28"/>
        </w:rPr>
      </w:pPr>
      <w:r w:rsidRPr="00AE671B">
        <w:rPr>
          <w:rFonts w:ascii="Times New Roman" w:hAnsi="Times New Roman"/>
          <w:color w:val="000000"/>
          <w:sz w:val="28"/>
          <w:szCs w:val="28"/>
        </w:rPr>
        <w:t>Оценивание практических работ:</w:t>
      </w:r>
      <w:r w:rsidRPr="00AE671B">
        <w:rPr>
          <w:rFonts w:ascii="Times New Roman" w:hAnsi="Times New Roman"/>
          <w:color w:val="000000"/>
          <w:sz w:val="28"/>
          <w:szCs w:val="28"/>
        </w:rPr>
        <w:br/>
        <w:t xml:space="preserve">-Выполненная работа- учащийся самостоятельно выполняет практическое задание </w:t>
      </w:r>
      <w:r w:rsidRPr="00AE671B">
        <w:rPr>
          <w:rFonts w:ascii="Times New Roman" w:hAnsi="Times New Roman"/>
          <w:color w:val="000000"/>
          <w:sz w:val="28"/>
          <w:szCs w:val="28"/>
        </w:rPr>
        <w:br/>
        <w:t>- невыполненная – учащийся не может самостоятельно выполнить практическую работу</w:t>
      </w:r>
    </w:p>
    <w:p w:rsidR="00F86A26" w:rsidRDefault="00F86A26" w:rsidP="0018106B">
      <w:pPr>
        <w:pStyle w:val="Standard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86A26" w:rsidRDefault="00F86A26" w:rsidP="00F86A26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Виды </w:t>
      </w:r>
      <w:r w:rsidRPr="00D219B8">
        <w:rPr>
          <w:rFonts w:ascii="Times New Roman" w:hAnsi="Times New Roman"/>
          <w:b/>
          <w:color w:val="000000"/>
          <w:sz w:val="28"/>
          <w:szCs w:val="28"/>
        </w:rPr>
        <w:t>контроля</w:t>
      </w:r>
      <w:r w:rsidR="009F2FCF"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color w:val="000000"/>
          <w:sz w:val="28"/>
          <w:szCs w:val="28"/>
        </w:rPr>
        <w:t>аттестации</w:t>
      </w:r>
      <w:r w:rsidR="009F2FCF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обучающихся:</w:t>
      </w:r>
    </w:p>
    <w:p w:rsidR="003227E2" w:rsidRDefault="003227E2" w:rsidP="003227E2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Входной контроль.</w:t>
      </w:r>
    </w:p>
    <w:p w:rsidR="003227E2" w:rsidRPr="003227E2" w:rsidRDefault="003227E2" w:rsidP="003227E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227E2">
        <w:rPr>
          <w:rFonts w:ascii="Times New Roman" w:hAnsi="Times New Roman"/>
          <w:sz w:val="28"/>
          <w:szCs w:val="28"/>
        </w:rPr>
        <w:t>Формы: собеседование, практическое задание;</w:t>
      </w:r>
    </w:p>
    <w:p w:rsidR="003227E2" w:rsidRDefault="00F86A26" w:rsidP="003227E2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27E2">
        <w:rPr>
          <w:rFonts w:ascii="Times New Roman" w:hAnsi="Times New Roman"/>
          <w:sz w:val="28"/>
          <w:szCs w:val="28"/>
        </w:rPr>
        <w:t>Текущий контроль</w:t>
      </w:r>
      <w:r w:rsidRPr="003227E2">
        <w:rPr>
          <w:rFonts w:ascii="Times New Roman" w:hAnsi="Times New Roman"/>
          <w:i/>
          <w:sz w:val="28"/>
          <w:szCs w:val="28"/>
        </w:rPr>
        <w:t>.</w:t>
      </w:r>
      <w:r w:rsidRPr="003227E2">
        <w:rPr>
          <w:rFonts w:ascii="Times New Roman" w:hAnsi="Times New Roman"/>
          <w:sz w:val="28"/>
          <w:szCs w:val="28"/>
        </w:rPr>
        <w:t xml:space="preserve"> Проводится по пройденным темам, разделам программы. Нацелен на отслеживание динамики освоения предметного содержания программы учащимися, </w:t>
      </w:r>
      <w:proofErr w:type="spellStart"/>
      <w:r w:rsidRPr="003227E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227E2">
        <w:rPr>
          <w:rFonts w:ascii="Times New Roman" w:hAnsi="Times New Roman"/>
          <w:sz w:val="28"/>
          <w:szCs w:val="28"/>
        </w:rPr>
        <w:t xml:space="preserve"> результатов, личностного развития и взаимоотношений в коллективе. </w:t>
      </w:r>
    </w:p>
    <w:p w:rsidR="00F86A26" w:rsidRPr="003227E2" w:rsidRDefault="00F86A26" w:rsidP="003227E2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227E2">
        <w:rPr>
          <w:rFonts w:ascii="Times New Roman" w:hAnsi="Times New Roman"/>
          <w:sz w:val="28"/>
          <w:szCs w:val="28"/>
        </w:rPr>
        <w:t>Формы: наблюдение, контрольное упражнение</w:t>
      </w:r>
    </w:p>
    <w:p w:rsidR="00F86A26" w:rsidRDefault="00F86A26" w:rsidP="003227E2">
      <w:pPr>
        <w:pStyle w:val="a3"/>
        <w:numPr>
          <w:ilvl w:val="0"/>
          <w:numId w:val="23"/>
        </w:numPr>
        <w:tabs>
          <w:tab w:val="left" w:pos="1134"/>
        </w:tabs>
        <w:rPr>
          <w:szCs w:val="28"/>
        </w:rPr>
      </w:pPr>
      <w:r w:rsidRPr="00F86A26">
        <w:rPr>
          <w:szCs w:val="28"/>
        </w:rPr>
        <w:t>Промежуточная аттестация.</w:t>
      </w:r>
      <w:r w:rsidRPr="00A61A6D">
        <w:rPr>
          <w:szCs w:val="28"/>
        </w:rPr>
        <w:t xml:space="preserve"> Проводится </w:t>
      </w:r>
      <w:r>
        <w:rPr>
          <w:szCs w:val="28"/>
        </w:rPr>
        <w:t>один раз в год по итогам освоения программы/модуля программы</w:t>
      </w:r>
      <w:r w:rsidRPr="00A61A6D">
        <w:rPr>
          <w:szCs w:val="28"/>
        </w:rPr>
        <w:t>, нацелен</w:t>
      </w:r>
      <w:r>
        <w:rPr>
          <w:szCs w:val="28"/>
        </w:rPr>
        <w:t>а</w:t>
      </w:r>
      <w:r w:rsidRPr="00A61A6D">
        <w:rPr>
          <w:szCs w:val="28"/>
        </w:rPr>
        <w:t xml:space="preserve"> на проверку освоения </w:t>
      </w:r>
      <w:r>
        <w:rPr>
          <w:szCs w:val="28"/>
        </w:rPr>
        <w:t>программы учащимися.</w:t>
      </w:r>
    </w:p>
    <w:p w:rsidR="00F86A26" w:rsidRDefault="00F86A26" w:rsidP="003227E2">
      <w:pPr>
        <w:pStyle w:val="a3"/>
        <w:tabs>
          <w:tab w:val="left" w:pos="1134"/>
        </w:tabs>
        <w:ind w:left="360"/>
        <w:rPr>
          <w:szCs w:val="28"/>
        </w:rPr>
      </w:pPr>
      <w:r>
        <w:rPr>
          <w:szCs w:val="28"/>
        </w:rPr>
        <w:t>Формы: тестирование, практическое задание, защита проектов</w:t>
      </w:r>
    </w:p>
    <w:p w:rsidR="003227E2" w:rsidRDefault="003227E2" w:rsidP="003227E2">
      <w:pPr>
        <w:pStyle w:val="a3"/>
        <w:tabs>
          <w:tab w:val="left" w:pos="1134"/>
        </w:tabs>
        <w:ind w:left="360"/>
        <w:rPr>
          <w:szCs w:val="28"/>
        </w:rPr>
      </w:pPr>
    </w:p>
    <w:p w:rsidR="0021412A" w:rsidRPr="003227E2" w:rsidRDefault="00F86A26" w:rsidP="003227E2">
      <w:pPr>
        <w:pStyle w:val="a3"/>
        <w:tabs>
          <w:tab w:val="left" w:pos="1134"/>
        </w:tabs>
        <w:ind w:left="360"/>
        <w:rPr>
          <w:szCs w:val="28"/>
        </w:rPr>
      </w:pPr>
      <w:r w:rsidRPr="00F86A26">
        <w:rPr>
          <w:szCs w:val="28"/>
        </w:rPr>
        <w:t xml:space="preserve">По итогам полного изучения программы проводится диагностика результативности освоения программы учащимися с целью определения степени освоения программы каждым ребёнком. </w:t>
      </w:r>
      <w:r w:rsidRPr="00E30C5F">
        <w:rPr>
          <w:szCs w:val="28"/>
        </w:rPr>
        <w:t>В основе диагностики лежат оцениваемые параметры, результативность освоения программы делится на 3 уровня, выражающимися определённым количеством балл</w:t>
      </w:r>
      <w:r w:rsidR="009F2FCF">
        <w:rPr>
          <w:szCs w:val="28"/>
        </w:rPr>
        <w:t>ов: низкий - 1 балл, средний - 2 балла, высокий - 3</w:t>
      </w:r>
      <w:r w:rsidR="003227E2">
        <w:rPr>
          <w:szCs w:val="28"/>
        </w:rPr>
        <w:t xml:space="preserve"> балла</w:t>
      </w:r>
      <w:r w:rsidRPr="00F86A26">
        <w:rPr>
          <w:szCs w:val="28"/>
        </w:rPr>
        <w:t xml:space="preserve"> (приложение 1)</w:t>
      </w:r>
    </w:p>
    <w:p w:rsidR="00822E62" w:rsidRDefault="00822E62" w:rsidP="0021412A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412A" w:rsidRPr="00A53A10" w:rsidRDefault="0021412A" w:rsidP="0021412A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3A10">
        <w:rPr>
          <w:rFonts w:ascii="Times New Roman" w:hAnsi="Times New Roman"/>
          <w:b/>
          <w:color w:val="000000"/>
          <w:sz w:val="28"/>
          <w:szCs w:val="28"/>
        </w:rPr>
        <w:t>Материально-техническое обеспечение</w:t>
      </w:r>
    </w:p>
    <w:p w:rsidR="0021412A" w:rsidRDefault="0021412A" w:rsidP="0021412A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21412A" w:rsidRDefault="0021412A" w:rsidP="0021412A">
      <w:pPr>
        <w:pStyle w:val="Standard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Рекомендуемое учебное оборудование, рассчитанное на группу из 14 учащихся:</w:t>
      </w:r>
    </w:p>
    <w:p w:rsidR="0021412A" w:rsidRDefault="0021412A" w:rsidP="0021412A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21412A" w:rsidRPr="00FD6AC8" w:rsidRDefault="0021412A" w:rsidP="0021412A">
      <w:pPr>
        <w:pStyle w:val="Standard"/>
        <w:numPr>
          <w:ilvl w:val="0"/>
          <w:numId w:val="17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Интерактивная панель ICL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infoRay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65 – 1шт.;</w:t>
      </w:r>
    </w:p>
    <w:p w:rsidR="0021412A" w:rsidRPr="00A53A10" w:rsidRDefault="0021412A" w:rsidP="0021412A">
      <w:pPr>
        <w:pStyle w:val="Standard"/>
        <w:numPr>
          <w:ilvl w:val="0"/>
          <w:numId w:val="17"/>
        </w:num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FD6AC8">
        <w:rPr>
          <w:rFonts w:ascii="Times New Roman" w:hAnsi="Times New Roman"/>
          <w:color w:val="000000"/>
          <w:sz w:val="28"/>
          <w:szCs w:val="28"/>
        </w:rPr>
        <w:t>Маркерная доска/</w:t>
      </w:r>
      <w:proofErr w:type="spellStart"/>
      <w:r w:rsidRPr="00FD6AC8">
        <w:rPr>
          <w:rFonts w:ascii="Times New Roman" w:hAnsi="Times New Roman"/>
          <w:color w:val="000000"/>
          <w:sz w:val="28"/>
          <w:szCs w:val="28"/>
        </w:rPr>
        <w:t>флипчарт</w:t>
      </w:r>
      <w:proofErr w:type="spellEnd"/>
      <w:r w:rsidRPr="00FD6AC8">
        <w:rPr>
          <w:rFonts w:ascii="Times New Roman" w:hAnsi="Times New Roman"/>
          <w:color w:val="000000"/>
          <w:sz w:val="28"/>
          <w:szCs w:val="28"/>
        </w:rPr>
        <w:t xml:space="preserve"> – 1 шт.</w:t>
      </w:r>
    </w:p>
    <w:p w:rsidR="0021412A" w:rsidRDefault="0021412A" w:rsidP="0021412A">
      <w:pPr>
        <w:pStyle w:val="DefaultDrawingStyle"/>
        <w:numPr>
          <w:ilvl w:val="0"/>
          <w:numId w:val="18"/>
        </w:numPr>
        <w:tabs>
          <w:tab w:val="left" w:pos="0"/>
        </w:tabs>
        <w:spacing w:line="276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Персональный компьютер с доступом в сеть Интернет – 15 шт.</w:t>
      </w:r>
    </w:p>
    <w:p w:rsidR="0021412A" w:rsidRDefault="0021412A" w:rsidP="0021412A">
      <w:pPr>
        <w:pStyle w:val="DefaultDrawingStyle"/>
        <w:numPr>
          <w:ilvl w:val="0"/>
          <w:numId w:val="18"/>
        </w:numPr>
        <w:tabs>
          <w:tab w:val="left" w:pos="0"/>
        </w:tabs>
        <w:spacing w:line="276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3A10">
        <w:rPr>
          <w:rFonts w:ascii="Times New Roman" w:hAnsi="Times New Roman"/>
          <w:color w:val="000000"/>
          <w:sz w:val="28"/>
          <w:szCs w:val="28"/>
        </w:rPr>
        <w:t xml:space="preserve">Офисный пакет программ для обработки текстовой, табличной, презентационной информации – 15 </w:t>
      </w:r>
      <w:proofErr w:type="spellStart"/>
      <w:r w:rsidRPr="00A53A10">
        <w:rPr>
          <w:rFonts w:ascii="Times New Roman" w:hAnsi="Times New Roman"/>
          <w:color w:val="000000"/>
          <w:sz w:val="28"/>
          <w:szCs w:val="28"/>
        </w:rPr>
        <w:t>шт</w:t>
      </w:r>
      <w:proofErr w:type="spellEnd"/>
      <w:r w:rsidRPr="00A53A10">
        <w:rPr>
          <w:rFonts w:ascii="Times New Roman" w:hAnsi="Times New Roman"/>
          <w:color w:val="000000"/>
          <w:sz w:val="28"/>
          <w:szCs w:val="28"/>
        </w:rPr>
        <w:t>;</w:t>
      </w:r>
    </w:p>
    <w:p w:rsidR="0021412A" w:rsidRDefault="0021412A" w:rsidP="0021412A">
      <w:pPr>
        <w:pStyle w:val="DefaultDrawingStyle"/>
        <w:numPr>
          <w:ilvl w:val="0"/>
          <w:numId w:val="18"/>
        </w:numPr>
        <w:tabs>
          <w:tab w:val="left" w:pos="0"/>
        </w:tabs>
        <w:spacing w:line="276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3A10">
        <w:rPr>
          <w:rFonts w:ascii="Times New Roman" w:hAnsi="Times New Roman"/>
          <w:color w:val="000000"/>
          <w:sz w:val="28"/>
          <w:szCs w:val="28"/>
        </w:rPr>
        <w:t>Среда программировани</w:t>
      </w:r>
      <w:bookmarkStart w:id="1" w:name="_GoBack"/>
      <w:bookmarkEnd w:id="1"/>
      <w:r w:rsidRPr="00A53A10">
        <w:rPr>
          <w:rFonts w:ascii="Times New Roman" w:hAnsi="Times New Roman"/>
          <w:color w:val="000000"/>
          <w:sz w:val="28"/>
          <w:szCs w:val="28"/>
        </w:rPr>
        <w:t>я LEGO SPIKE;</w:t>
      </w:r>
    </w:p>
    <w:p w:rsidR="0021412A" w:rsidRDefault="0021412A" w:rsidP="0021412A">
      <w:pPr>
        <w:pStyle w:val="DefaultDrawingStyle"/>
        <w:numPr>
          <w:ilvl w:val="0"/>
          <w:numId w:val="18"/>
        </w:numPr>
        <w:tabs>
          <w:tab w:val="left" w:pos="0"/>
        </w:tabs>
        <w:spacing w:line="276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3A10">
        <w:rPr>
          <w:rFonts w:ascii="Times New Roman" w:hAnsi="Times New Roman"/>
          <w:color w:val="000000"/>
          <w:sz w:val="28"/>
          <w:szCs w:val="28"/>
        </w:rPr>
        <w:t xml:space="preserve">Среда программирования </w:t>
      </w:r>
      <w:proofErr w:type="spellStart"/>
      <w:r w:rsidRPr="00A53A10">
        <w:rPr>
          <w:rFonts w:ascii="Times New Roman" w:hAnsi="Times New Roman"/>
          <w:color w:val="000000"/>
          <w:sz w:val="28"/>
          <w:szCs w:val="28"/>
        </w:rPr>
        <w:t>mBlock</w:t>
      </w:r>
      <w:proofErr w:type="spellEnd"/>
      <w:r w:rsidRPr="00A53A10">
        <w:rPr>
          <w:rFonts w:ascii="Times New Roman" w:hAnsi="Times New Roman"/>
          <w:color w:val="000000"/>
          <w:sz w:val="28"/>
          <w:szCs w:val="28"/>
        </w:rPr>
        <w:t>;</w:t>
      </w:r>
    </w:p>
    <w:p w:rsidR="0021412A" w:rsidRPr="00A53A10" w:rsidRDefault="0021412A" w:rsidP="0021412A">
      <w:pPr>
        <w:pStyle w:val="DefaultDrawingStyle"/>
        <w:numPr>
          <w:ilvl w:val="0"/>
          <w:numId w:val="18"/>
        </w:numPr>
        <w:tabs>
          <w:tab w:val="left" w:pos="0"/>
        </w:tabs>
        <w:spacing w:line="276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53A10">
        <w:rPr>
          <w:rFonts w:ascii="Times New Roman" w:hAnsi="Times New Roman"/>
          <w:color w:val="000000"/>
          <w:sz w:val="28"/>
          <w:szCs w:val="28"/>
        </w:rPr>
        <w:t xml:space="preserve">Среда разработки </w:t>
      </w:r>
      <w:proofErr w:type="spellStart"/>
      <w:r w:rsidRPr="00A53A10">
        <w:rPr>
          <w:rFonts w:ascii="Times New Roman" w:hAnsi="Times New Roman"/>
          <w:color w:val="000000"/>
          <w:sz w:val="28"/>
          <w:szCs w:val="28"/>
        </w:rPr>
        <w:t>Arduino</w:t>
      </w:r>
      <w:proofErr w:type="spellEnd"/>
      <w:r w:rsidRPr="00A53A10">
        <w:rPr>
          <w:rFonts w:ascii="Times New Roman" w:hAnsi="Times New Roman"/>
          <w:color w:val="000000"/>
          <w:sz w:val="28"/>
          <w:szCs w:val="28"/>
        </w:rPr>
        <w:t xml:space="preserve"> IDE.</w:t>
      </w:r>
    </w:p>
    <w:p w:rsidR="0021412A" w:rsidRDefault="0021412A" w:rsidP="0021412A">
      <w:pPr>
        <w:pStyle w:val="DefaultDrawingStyle"/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</w:p>
    <w:p w:rsidR="0021412A" w:rsidRPr="000704F4" w:rsidRDefault="0021412A" w:rsidP="0021412A">
      <w:pPr>
        <w:pStyle w:val="DefaultDrawingStyle"/>
        <w:tabs>
          <w:tab w:val="left" w:pos="0"/>
        </w:tabs>
        <w:rPr>
          <w:rFonts w:ascii="Times New Roman" w:hAnsi="Times New Roman"/>
          <w:b/>
          <w:i/>
          <w:color w:val="000000"/>
          <w:sz w:val="28"/>
          <w:szCs w:val="28"/>
        </w:rPr>
      </w:pPr>
      <w:r w:rsidRPr="000704F4">
        <w:rPr>
          <w:rFonts w:ascii="Times New Roman" w:hAnsi="Times New Roman"/>
          <w:b/>
          <w:i/>
          <w:color w:val="000000"/>
          <w:sz w:val="28"/>
          <w:szCs w:val="28"/>
        </w:rPr>
        <w:t>Специальное оборудование</w:t>
      </w:r>
    </w:p>
    <w:p w:rsidR="0021412A" w:rsidRDefault="0021412A" w:rsidP="0021412A">
      <w:pPr>
        <w:pStyle w:val="DefaultDrawingStyle"/>
        <w:numPr>
          <w:ilvl w:val="0"/>
          <w:numId w:val="18"/>
        </w:num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Набор LEGO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Education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Spike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Prime</w:t>
      </w:r>
      <w:proofErr w:type="spellEnd"/>
    </w:p>
    <w:p w:rsidR="0021412A" w:rsidRPr="000704F4" w:rsidRDefault="0021412A" w:rsidP="0021412A">
      <w:pPr>
        <w:pStyle w:val="DefaultDrawingStyle"/>
        <w:numPr>
          <w:ilvl w:val="0"/>
          <w:numId w:val="18"/>
        </w:num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 w:rsidRPr="000704F4">
        <w:rPr>
          <w:rFonts w:ascii="Times New Roman" w:hAnsi="Times New Roman"/>
          <w:color w:val="000000"/>
          <w:sz w:val="28"/>
          <w:szCs w:val="28"/>
        </w:rPr>
        <w:t xml:space="preserve">Набор </w:t>
      </w:r>
      <w:proofErr w:type="spellStart"/>
      <w:r w:rsidRPr="000704F4">
        <w:rPr>
          <w:rFonts w:ascii="Times New Roman" w:hAnsi="Times New Roman"/>
          <w:color w:val="000000"/>
          <w:sz w:val="28"/>
          <w:szCs w:val="28"/>
        </w:rPr>
        <w:t>Makeblock</w:t>
      </w:r>
      <w:proofErr w:type="spellEnd"/>
      <w:r w:rsidRPr="000704F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0704F4">
        <w:rPr>
          <w:rFonts w:ascii="Times New Roman" w:hAnsi="Times New Roman"/>
          <w:color w:val="000000"/>
          <w:sz w:val="28"/>
          <w:szCs w:val="28"/>
        </w:rPr>
        <w:t>mBot</w:t>
      </w:r>
      <w:proofErr w:type="spellEnd"/>
      <w:r w:rsidRPr="000704F4">
        <w:rPr>
          <w:rFonts w:ascii="Times New Roman" w:hAnsi="Times New Roman"/>
          <w:color w:val="000000"/>
          <w:sz w:val="28"/>
          <w:szCs w:val="28"/>
        </w:rPr>
        <w:t>).</w:t>
      </w:r>
    </w:p>
    <w:p w:rsidR="0021412A" w:rsidRPr="000704F4" w:rsidRDefault="0021412A" w:rsidP="0021412A">
      <w:pPr>
        <w:pStyle w:val="DefaultDrawingStyle"/>
        <w:pageBreakBefore/>
        <w:tabs>
          <w:tab w:val="left" w:pos="0"/>
        </w:tabs>
        <w:jc w:val="center"/>
        <w:rPr>
          <w:b/>
        </w:rPr>
      </w:pPr>
      <w:r w:rsidRPr="000704F4"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21412A" w:rsidRDefault="0021412A" w:rsidP="0021412A">
      <w:pPr>
        <w:pStyle w:val="Standard"/>
        <w:tabs>
          <w:tab w:val="left" w:pos="1134"/>
        </w:tabs>
        <w:rPr>
          <w:rFonts w:ascii="Times New Roman" w:hAnsi="Times New Roman"/>
          <w:color w:val="000000"/>
          <w:sz w:val="28"/>
          <w:szCs w:val="28"/>
        </w:rPr>
      </w:pPr>
    </w:p>
    <w:p w:rsidR="0021412A" w:rsidRDefault="0021412A" w:rsidP="0021412A">
      <w:pPr>
        <w:pStyle w:val="Standard"/>
        <w:tabs>
          <w:tab w:val="left" w:pos="1134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Литература для педагога</w:t>
      </w:r>
    </w:p>
    <w:p w:rsidR="0021412A" w:rsidRDefault="0021412A" w:rsidP="0021412A">
      <w:pPr>
        <w:pStyle w:val="a3"/>
        <w:numPr>
          <w:ilvl w:val="0"/>
          <w:numId w:val="6"/>
        </w:numPr>
        <w:tabs>
          <w:tab w:val="left" w:pos="414"/>
        </w:tabs>
        <w:rPr>
          <w:szCs w:val="28"/>
        </w:rPr>
      </w:pPr>
      <w:r>
        <w:rPr>
          <w:szCs w:val="28"/>
        </w:rPr>
        <w:t>Никулин С.К., Полтавец Г.А., Полтавец Т.Г. Содержание научно-технического творчества учащихся и методы обучения. М.: Изд. МАИ. 2004.</w:t>
      </w:r>
    </w:p>
    <w:p w:rsidR="0021412A" w:rsidRDefault="0021412A" w:rsidP="0021412A">
      <w:pPr>
        <w:pStyle w:val="a3"/>
        <w:numPr>
          <w:ilvl w:val="0"/>
          <w:numId w:val="6"/>
        </w:numPr>
        <w:tabs>
          <w:tab w:val="left" w:pos="414"/>
        </w:tabs>
        <w:rPr>
          <w:szCs w:val="28"/>
        </w:rPr>
      </w:pPr>
      <w:r>
        <w:rPr>
          <w:szCs w:val="28"/>
        </w:rPr>
        <w:t>Полтавец Г.А., Никулин С.К., Ловецкий Г.И., Полтавец Т.Г. Системный подход к научно-техническому творчеству учащихся (проблемы организации и управления). УМП. М.: Издательство МАИ. 2003.</w:t>
      </w:r>
    </w:p>
    <w:p w:rsidR="0021412A" w:rsidRDefault="0021412A" w:rsidP="0021412A">
      <w:pPr>
        <w:pStyle w:val="a3"/>
        <w:numPr>
          <w:ilvl w:val="0"/>
          <w:numId w:val="6"/>
        </w:numPr>
        <w:tabs>
          <w:tab w:val="left" w:pos="414"/>
        </w:tabs>
        <w:spacing w:line="200" w:lineRule="atLeas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Власова О.С. Образовательная робототехника в учебной деятельности учащихся начальной школы. – Челябинск, 2014г.</w:t>
      </w:r>
    </w:p>
    <w:p w:rsidR="0021412A" w:rsidRDefault="0021412A" w:rsidP="0021412A">
      <w:pPr>
        <w:pStyle w:val="a3"/>
        <w:tabs>
          <w:tab w:val="left" w:pos="1134"/>
        </w:tabs>
        <w:spacing w:line="200" w:lineRule="atLeast"/>
        <w:rPr>
          <w:bCs/>
          <w:color w:val="000000"/>
          <w:szCs w:val="28"/>
        </w:rPr>
      </w:pPr>
    </w:p>
    <w:p w:rsidR="0021412A" w:rsidRDefault="0021412A" w:rsidP="0021412A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Литература для детей</w:t>
      </w:r>
    </w:p>
    <w:p w:rsidR="0021412A" w:rsidRDefault="0021412A" w:rsidP="0021412A">
      <w:pPr>
        <w:pStyle w:val="1"/>
        <w:numPr>
          <w:ilvl w:val="0"/>
          <w:numId w:val="7"/>
        </w:numPr>
      </w:pPr>
      <w:proofErr w:type="spellStart"/>
      <w:r>
        <w:rPr>
          <w:rFonts w:ascii="Times New Roman" w:hAnsi="Times New Roman"/>
          <w:szCs w:val="28"/>
          <w:lang w:val="ru-RU"/>
        </w:rPr>
        <w:t>Белиовская</w:t>
      </w:r>
      <w:proofErr w:type="spellEnd"/>
      <w:r>
        <w:rPr>
          <w:rFonts w:ascii="Times New Roman" w:hAnsi="Times New Roman"/>
          <w:szCs w:val="28"/>
          <w:lang w:val="ru-RU"/>
        </w:rPr>
        <w:t xml:space="preserve"> Л. Г. / </w:t>
      </w:r>
      <w:proofErr w:type="spellStart"/>
      <w:r>
        <w:rPr>
          <w:rFonts w:ascii="Times New Roman" w:hAnsi="Times New Roman"/>
          <w:szCs w:val="28"/>
          <w:lang w:val="ru-RU"/>
        </w:rPr>
        <w:t>Белиовский</w:t>
      </w:r>
      <w:proofErr w:type="spellEnd"/>
      <w:r>
        <w:rPr>
          <w:rFonts w:ascii="Times New Roman" w:hAnsi="Times New Roman"/>
          <w:szCs w:val="28"/>
          <w:lang w:val="ru-RU"/>
        </w:rPr>
        <w:t xml:space="preserve"> Н.А.  Использование </w:t>
      </w:r>
      <w:r>
        <w:rPr>
          <w:rFonts w:ascii="Times New Roman" w:hAnsi="Times New Roman"/>
          <w:szCs w:val="28"/>
        </w:rPr>
        <w:t>LEGO</w:t>
      </w:r>
      <w:r>
        <w:rPr>
          <w:rFonts w:ascii="Times New Roman" w:hAnsi="Times New Roman"/>
          <w:szCs w:val="28"/>
          <w:lang w:val="ru-RU"/>
        </w:rPr>
        <w:t xml:space="preserve">-роботов в инженерных проектах школьников. </w:t>
      </w:r>
      <w:proofErr w:type="spellStart"/>
      <w:r>
        <w:rPr>
          <w:rFonts w:ascii="Times New Roman" w:hAnsi="Times New Roman"/>
          <w:szCs w:val="28"/>
        </w:rPr>
        <w:t>Отраслевой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подход</w:t>
      </w:r>
      <w:proofErr w:type="spellEnd"/>
      <w:r>
        <w:rPr>
          <w:rFonts w:ascii="Times New Roman" w:hAnsi="Times New Roman"/>
          <w:szCs w:val="28"/>
        </w:rPr>
        <w:t xml:space="preserve"> – ДМК </w:t>
      </w:r>
      <w:proofErr w:type="spellStart"/>
      <w:r>
        <w:rPr>
          <w:rFonts w:ascii="Times New Roman" w:hAnsi="Times New Roman"/>
          <w:szCs w:val="28"/>
        </w:rPr>
        <w:t>Пресс</w:t>
      </w:r>
      <w:proofErr w:type="spellEnd"/>
      <w:r>
        <w:rPr>
          <w:rFonts w:ascii="Times New Roman" w:hAnsi="Times New Roman"/>
          <w:szCs w:val="28"/>
        </w:rPr>
        <w:t>, 2016г.</w:t>
      </w:r>
    </w:p>
    <w:p w:rsidR="0021412A" w:rsidRDefault="0021412A" w:rsidP="0021412A">
      <w:pPr>
        <w:pStyle w:val="1"/>
        <w:numPr>
          <w:ilvl w:val="0"/>
          <w:numId w:val="3"/>
        </w:numPr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Филиппов С. Уроки робототехники. Конструкция. Движение. Управление. – Лаборатория знаний, 2017г.</w:t>
      </w:r>
    </w:p>
    <w:p w:rsidR="0021412A" w:rsidRDefault="0021412A" w:rsidP="0021412A">
      <w:pPr>
        <w:pStyle w:val="1"/>
        <w:numPr>
          <w:ilvl w:val="0"/>
          <w:numId w:val="3"/>
        </w:numPr>
        <w:jc w:val="left"/>
        <w:rPr>
          <w:rFonts w:ascii="Times New Roman" w:hAnsi="Times New Roman"/>
          <w:lang w:val="ru-RU"/>
        </w:rPr>
        <w:sectPr w:rsidR="0021412A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Times New Roman" w:hAnsi="Times New Roman"/>
          <w:lang w:val="ru-RU"/>
        </w:rPr>
        <w:t xml:space="preserve">Винницкий Юрий Анатольевич, Григорьев Александр Тихонович Игровая робототехника для юных программистов и конструкторов: </w:t>
      </w:r>
      <w:proofErr w:type="spellStart"/>
      <w:r>
        <w:rPr>
          <w:rFonts w:ascii="Times New Roman" w:hAnsi="Times New Roman"/>
        </w:rPr>
        <w:t>mBot</w:t>
      </w:r>
      <w:proofErr w:type="spellEnd"/>
      <w:r>
        <w:rPr>
          <w:rFonts w:ascii="Times New Roman" w:hAnsi="Times New Roman"/>
          <w:lang w:val="ru-RU"/>
        </w:rPr>
        <w:t xml:space="preserve"> и </w:t>
      </w:r>
      <w:proofErr w:type="spellStart"/>
      <w:r>
        <w:rPr>
          <w:rFonts w:ascii="Times New Roman" w:hAnsi="Times New Roman"/>
        </w:rPr>
        <w:t>mBlock</w:t>
      </w:r>
      <w:proofErr w:type="spellEnd"/>
      <w:r>
        <w:rPr>
          <w:rFonts w:ascii="Times New Roman" w:hAnsi="Times New Roman"/>
          <w:lang w:val="ru-RU"/>
        </w:rPr>
        <w:t>. - СПб.:</w:t>
      </w:r>
      <w:r w:rsidR="007E379F">
        <w:rPr>
          <w:rFonts w:ascii="Times New Roman" w:hAnsi="Times New Roman"/>
          <w:lang w:val="ru-RU"/>
        </w:rPr>
        <w:t xml:space="preserve"> "БХВ-Петербург", 2019. - 240 с</w:t>
      </w:r>
    </w:p>
    <w:p w:rsidR="007E379F" w:rsidRPr="007E379F" w:rsidRDefault="007E379F" w:rsidP="007E379F">
      <w:pPr>
        <w:pStyle w:val="Standard"/>
        <w:tabs>
          <w:tab w:val="left" w:pos="5472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E379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1412A" w:rsidRDefault="007E379F" w:rsidP="007E379F">
      <w:pPr>
        <w:pStyle w:val="Standard"/>
        <w:tabs>
          <w:tab w:val="left" w:pos="5472"/>
        </w:tabs>
        <w:ind w:firstLine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1412A">
        <w:rPr>
          <w:rFonts w:ascii="Times New Roman" w:hAnsi="Times New Roman" w:cs="Times New Roman"/>
          <w:b/>
          <w:sz w:val="28"/>
          <w:szCs w:val="28"/>
        </w:rPr>
        <w:t>иагностика результативности освоения дополнительной общеобразовательной общеразвивающей программы «Робототехника в стиле</w:t>
      </w:r>
      <w:r w:rsidR="0021412A" w:rsidRPr="00B56F0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21412A" w:rsidRPr="00B56F05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Scratch</w:t>
      </w:r>
      <w:proofErr w:type="spellEnd"/>
      <w:r w:rsidR="0021412A">
        <w:rPr>
          <w:rFonts w:ascii="Times New Roman" w:hAnsi="Times New Roman" w:cs="Times New Roman"/>
          <w:b/>
          <w:sz w:val="28"/>
          <w:szCs w:val="28"/>
        </w:rPr>
        <w:t>»</w:t>
      </w:r>
    </w:p>
    <w:p w:rsidR="0021412A" w:rsidRDefault="0021412A" w:rsidP="0021412A">
      <w:pPr>
        <w:pStyle w:val="Standard"/>
        <w:tabs>
          <w:tab w:val="left" w:pos="5472"/>
        </w:tabs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911"/>
        <w:gridCol w:w="6804"/>
        <w:gridCol w:w="1134"/>
        <w:gridCol w:w="1984"/>
      </w:tblGrid>
      <w:tr w:rsidR="0021412A" w:rsidTr="00E467C7">
        <w:trPr>
          <w:trHeight w:val="1036"/>
        </w:trPr>
        <w:tc>
          <w:tcPr>
            <w:tcW w:w="2471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2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Показатели (оцениваемые параметры)</w:t>
            </w:r>
          </w:p>
        </w:tc>
        <w:tc>
          <w:tcPr>
            <w:tcW w:w="2911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Критерии</w:t>
            </w: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Степень выраженности оцениваемого качества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Число баллов</w:t>
            </w:r>
          </w:p>
        </w:tc>
        <w:tc>
          <w:tcPr>
            <w:tcW w:w="198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Методы диагностики</w:t>
            </w:r>
          </w:p>
        </w:tc>
      </w:tr>
      <w:tr w:rsidR="0021412A" w:rsidTr="00E467C7">
        <w:trPr>
          <w:trHeight w:val="510"/>
        </w:trPr>
        <w:tc>
          <w:tcPr>
            <w:tcW w:w="15304" w:type="dxa"/>
            <w:gridSpan w:val="5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>Предметные результаты</w:t>
            </w:r>
          </w:p>
        </w:tc>
      </w:tr>
      <w:tr w:rsidR="0021412A" w:rsidTr="007E379F">
        <w:trPr>
          <w:trHeight w:val="736"/>
        </w:trPr>
        <w:tc>
          <w:tcPr>
            <w:tcW w:w="247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Соответствие теоретических знаний учащегося программным требованиям</w:t>
            </w: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Учащийся овладел менее ½ объема знаний, предусмотренных программой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21412A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Наблюдение, тестирование</w:t>
            </w:r>
          </w:p>
        </w:tc>
      </w:tr>
      <w:tr w:rsidR="0021412A" w:rsidTr="007E379F">
        <w:trPr>
          <w:trHeight w:val="400"/>
        </w:trPr>
        <w:tc>
          <w:tcPr>
            <w:tcW w:w="247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Объем усвоенных знаний, составляет более ½ 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21412A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</w:tr>
      <w:tr w:rsidR="0021412A" w:rsidTr="007E379F">
        <w:trPr>
          <w:trHeight w:val="994"/>
        </w:trPr>
        <w:tc>
          <w:tcPr>
            <w:tcW w:w="247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Учащийся освоил весь объем знаний, предусмотренный программой за конкретный период обучения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21412A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</w:tr>
      <w:tr w:rsidR="0021412A" w:rsidTr="007E379F">
        <w:trPr>
          <w:trHeight w:val="1122"/>
        </w:trPr>
        <w:tc>
          <w:tcPr>
            <w:tcW w:w="2471" w:type="dxa"/>
            <w:vMerge w:val="restart"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Практические умения и навыки, предусмотренные программой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Применение практических умений и навыков конструировании роботов  по инструкции и собственному замыслу</w:t>
            </w: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Учащийся демонстрирует полученные умения и навыки под контролем педагога, но не применяет их в практической деятельности 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21412A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Наблюдение, выполнение практических, контрольных заданий, решение кейсов</w:t>
            </w:r>
          </w:p>
        </w:tc>
      </w:tr>
      <w:tr w:rsidR="0021412A" w:rsidTr="00E467C7">
        <w:trPr>
          <w:trHeight w:val="1403"/>
        </w:trPr>
        <w:tc>
          <w:tcPr>
            <w:tcW w:w="247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Учащийся демонстрирует полученные умения и навыки в робототехнике с программированием в среде </w:t>
            </w:r>
            <w:proofErr w:type="spellStart"/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Скретч</w:t>
            </w:r>
            <w:proofErr w:type="spellEnd"/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, применяет их в практической деятельности с помощью педагога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21412A">
            <w:pPr>
              <w:pStyle w:val="Standard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</w:tr>
      <w:tr w:rsidR="0021412A" w:rsidTr="00E467C7">
        <w:trPr>
          <w:trHeight w:val="1403"/>
        </w:trPr>
        <w:tc>
          <w:tcPr>
            <w:tcW w:w="247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Учащийся демонстрирует полученные умения и навыки по конструированию и программированию роботов, применяет в практической деятельности самостоятельно без помощи педагога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</w:tr>
      <w:tr w:rsidR="0021412A" w:rsidTr="00E467C7">
        <w:trPr>
          <w:trHeight w:val="419"/>
        </w:trPr>
        <w:tc>
          <w:tcPr>
            <w:tcW w:w="15304" w:type="dxa"/>
            <w:gridSpan w:val="5"/>
            <w:shd w:val="clear" w:color="auto" w:fill="auto"/>
          </w:tcPr>
          <w:p w:rsidR="007E379F" w:rsidRDefault="007E379F" w:rsidP="00E467C7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  <w:p w:rsidR="007E379F" w:rsidRDefault="007E379F" w:rsidP="00E467C7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  <w:p w:rsidR="0021412A" w:rsidRPr="00EF312B" w:rsidRDefault="0021412A" w:rsidP="00E467C7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12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Метапредметные</w:t>
            </w:r>
            <w:proofErr w:type="spellEnd"/>
            <w:r w:rsidRPr="00EF312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результаты</w:t>
            </w:r>
          </w:p>
        </w:tc>
      </w:tr>
      <w:tr w:rsidR="0021412A" w:rsidTr="00E467C7">
        <w:trPr>
          <w:trHeight w:val="1403"/>
        </w:trPr>
        <w:tc>
          <w:tcPr>
            <w:tcW w:w="247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pStyle w:val="Standard"/>
              <w:ind w:left="2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lastRenderedPageBreak/>
              <w:t>Умение подбирать и анализировать специальную литературу, пользоваться компьютерными источниками информации</w:t>
            </w:r>
          </w:p>
          <w:p w:rsidR="0021412A" w:rsidRPr="00EF312B" w:rsidRDefault="0021412A" w:rsidP="00E467C7">
            <w:pPr>
              <w:pStyle w:val="Standard"/>
              <w:ind w:left="2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21412A" w:rsidRPr="00EF312B" w:rsidRDefault="0021412A" w:rsidP="00E467C7">
            <w:pPr>
              <w:pStyle w:val="Standard"/>
              <w:ind w:left="2"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291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Самостоятельность в подборе и работе с литературой, электронными источниками информации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1412A" w:rsidRPr="00EF312B" w:rsidRDefault="0021412A" w:rsidP="00E467C7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Учащийся испытывает серьезные затруднения при выборе литературы, электронных источников информации и работе с ними, нуждается в постоянной помощи и контроле педагога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1412A" w:rsidTr="00E467C7">
        <w:trPr>
          <w:trHeight w:val="856"/>
        </w:trPr>
        <w:tc>
          <w:tcPr>
            <w:tcW w:w="247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Работает с литературой, электронными источниками с помощью педагога/родителя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12A" w:rsidTr="00E467C7">
        <w:trPr>
          <w:trHeight w:val="969"/>
        </w:trPr>
        <w:tc>
          <w:tcPr>
            <w:tcW w:w="247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Подбирает литературу и электронные источники информации, работает с ними самостоятельно, не испытывая затруднений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12A" w:rsidTr="00E467C7">
        <w:trPr>
          <w:trHeight w:val="983"/>
        </w:trPr>
        <w:tc>
          <w:tcPr>
            <w:tcW w:w="247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2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Умение осуществлять проектную работу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Проявление интереса, готовности и самостоятельности в проектной деятельности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1412A" w:rsidRPr="00EF312B" w:rsidRDefault="0021412A" w:rsidP="00E467C7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Не проявляет никакого интереса и готовности к проектной деятельности, только при напоминании и контроле со стороны педагога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21412A" w:rsidTr="00E467C7">
        <w:trPr>
          <w:trHeight w:val="982"/>
        </w:trPr>
        <w:tc>
          <w:tcPr>
            <w:tcW w:w="247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Проявляет интерес и готовность к проектной деятельности эпизодически, нуждается в помощи и поддержке педагога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</w:tr>
      <w:tr w:rsidR="0021412A" w:rsidTr="00E467C7">
        <w:trPr>
          <w:trHeight w:val="1403"/>
        </w:trPr>
        <w:tc>
          <w:tcPr>
            <w:tcW w:w="247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Всегда с готовностью и интересом берется за разработку и выполнение любого проекта. Проявляет в этом большую заинтересованность и самостоятельность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</w:tr>
      <w:tr w:rsidR="0021412A" w:rsidTr="007E379F">
        <w:trPr>
          <w:trHeight w:val="1137"/>
        </w:trPr>
        <w:tc>
          <w:tcPr>
            <w:tcW w:w="247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2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Умение выступать перед аудиторией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Умение четко и последовательно и грамотно излагать материал, обосновывать свои суждения, отвечать на вопросы слушателей,</w:t>
            </w: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Испытывает серьезные затруднения при подготовке и подаче информации. Учащийся делает большое количество грубых речевых ошибок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21412A" w:rsidTr="00E467C7">
        <w:trPr>
          <w:trHeight w:val="1403"/>
        </w:trPr>
        <w:tc>
          <w:tcPr>
            <w:tcW w:w="247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Готовит информацию и выступает перед аудиторией при поддержке и помощи педагога. Речевые ошибки незначительны, но влияют на восприятие речи.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</w:tr>
      <w:tr w:rsidR="0021412A" w:rsidTr="007E379F">
        <w:trPr>
          <w:trHeight w:val="986"/>
        </w:trPr>
        <w:tc>
          <w:tcPr>
            <w:tcW w:w="247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Самостоятельно готовит информацию, охотно выступает перед аудиторией. Речь звучит в естественном темпе, нет речевых ошибок.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Default="0021412A" w:rsidP="00E467C7">
            <w:pPr>
              <w:suppressAutoHyphens w:val="0"/>
              <w:rPr>
                <w:rFonts w:hint="eastAsia"/>
              </w:rPr>
            </w:pPr>
          </w:p>
        </w:tc>
      </w:tr>
      <w:tr w:rsidR="0021412A" w:rsidTr="00E467C7">
        <w:trPr>
          <w:trHeight w:val="431"/>
        </w:trPr>
        <w:tc>
          <w:tcPr>
            <w:tcW w:w="247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 к техническим знаниям, учебной деятельности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Осознанное участие ребенка в освоении образовательной программы Устойчивость интереса к профилю деятельности - робототехнике</w:t>
            </w: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a5"/>
              <w:spacing w:before="0" w:after="0"/>
              <w:ind w:firstLine="0"/>
              <w:rPr>
                <w:kern w:val="0"/>
                <w:sz w:val="28"/>
                <w:szCs w:val="28"/>
                <w:lang w:bidi="ar-SA"/>
              </w:rPr>
            </w:pPr>
            <w:r w:rsidRPr="00EF312B">
              <w:rPr>
                <w:kern w:val="0"/>
                <w:sz w:val="28"/>
                <w:szCs w:val="28"/>
                <w:lang w:bidi="ar-SA"/>
              </w:rPr>
              <w:t>Интерес к занятиям продиктован учащемуся извне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1412A" w:rsidTr="00E467C7">
        <w:trPr>
          <w:trHeight w:val="424"/>
        </w:trPr>
        <w:tc>
          <w:tcPr>
            <w:tcW w:w="247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kern w:val="0"/>
                <w:sz w:val="28"/>
                <w:szCs w:val="28"/>
                <w:lang w:bidi="ar-SA"/>
              </w:rPr>
              <w:t>Интерес периодически поддерживается учащимся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12A" w:rsidTr="00E467C7">
        <w:trPr>
          <w:trHeight w:val="685"/>
        </w:trPr>
        <w:tc>
          <w:tcPr>
            <w:tcW w:w="247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kern w:val="0"/>
                <w:sz w:val="28"/>
                <w:szCs w:val="28"/>
                <w:lang w:bidi="ar-SA"/>
              </w:rPr>
              <w:t>Интерес постоянно поддерживается учащимся самостоятельно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12A" w:rsidTr="00E467C7">
        <w:trPr>
          <w:trHeight w:val="685"/>
        </w:trPr>
        <w:tc>
          <w:tcPr>
            <w:tcW w:w="247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Познавательные, чувственные способности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pStyle w:val="1"/>
              <w:ind w:firstLine="0"/>
              <w:jc w:val="left"/>
              <w:rPr>
                <w:lang w:val="ru-RU"/>
              </w:rPr>
            </w:pPr>
            <w:r w:rsidRPr="00EF312B">
              <w:rPr>
                <w:rFonts w:ascii="Times New Roman" w:hAnsi="Times New Roman"/>
                <w:szCs w:val="28"/>
                <w:lang w:val="ru-RU"/>
              </w:rPr>
              <w:t>Развитие у учащегося внимания, разных видов мышления (в том числе логическое), памяти</w:t>
            </w:r>
          </w:p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Не способен или способен в очень незначительной степени самостоятельно осуществлять логические операции сравнения, анализа, обобщения, классификации, установления аналогий. Обладает рассеянным вниманием и слабой памятью.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упражнения, наблюдение</w:t>
            </w:r>
          </w:p>
        </w:tc>
      </w:tr>
      <w:tr w:rsidR="0021412A" w:rsidTr="00E467C7">
        <w:trPr>
          <w:trHeight w:val="685"/>
        </w:trPr>
        <w:tc>
          <w:tcPr>
            <w:tcW w:w="247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Не всегда самостоятельно осуществляет логические операции сравнения, анализа, обобщения, классификации, установления аналогий. Нуждается в помощи и контроле со стороны педагога. Внимание и память на среднем уровне.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12A" w:rsidTr="00E467C7">
        <w:trPr>
          <w:trHeight w:val="685"/>
        </w:trPr>
        <w:tc>
          <w:tcPr>
            <w:tcW w:w="247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Не испытывает никаких затруднений при осуществлении логических операций сравнения, анализа, обобщения, классификации, установления аналогий. Обладает хорошей кратковременной и долгосрочной памятью, внимателен, сосредоточен.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12A" w:rsidTr="00E467C7">
        <w:trPr>
          <w:trHeight w:val="362"/>
        </w:trPr>
        <w:tc>
          <w:tcPr>
            <w:tcW w:w="15304" w:type="dxa"/>
            <w:gridSpan w:val="5"/>
            <w:shd w:val="clear" w:color="auto" w:fill="auto"/>
          </w:tcPr>
          <w:p w:rsidR="007E379F" w:rsidRDefault="007E379F" w:rsidP="00E467C7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  <w:p w:rsidR="007E379F" w:rsidRDefault="007E379F" w:rsidP="00E467C7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  <w:p w:rsidR="007E379F" w:rsidRDefault="007E379F" w:rsidP="00E467C7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  <w:p w:rsidR="007E379F" w:rsidRDefault="007E379F" w:rsidP="00E467C7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</w:pPr>
          </w:p>
          <w:p w:rsidR="0021412A" w:rsidRPr="00EF312B" w:rsidRDefault="0021412A" w:rsidP="00E467C7">
            <w:pPr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 w:bidi="ar-SA"/>
              </w:rPr>
              <w:lastRenderedPageBreak/>
              <w:t>Личностные результаты</w:t>
            </w:r>
          </w:p>
        </w:tc>
      </w:tr>
      <w:tr w:rsidR="0021412A" w:rsidTr="007E379F">
        <w:trPr>
          <w:trHeight w:val="344"/>
        </w:trPr>
        <w:tc>
          <w:tcPr>
            <w:tcW w:w="2471" w:type="dxa"/>
            <w:vMerge w:val="restart"/>
            <w:shd w:val="clear" w:color="auto" w:fill="auto"/>
          </w:tcPr>
          <w:p w:rsidR="0021412A" w:rsidRDefault="0021412A" w:rsidP="00E467C7">
            <w:pPr>
              <w:rPr>
                <w:rFonts w:hint="eastAsia"/>
              </w:rPr>
            </w:pPr>
            <w:r w:rsidRPr="00EF3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Дисциплинированность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 к соблюдению правил работы и норм поведения</w:t>
            </w: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Нормы и правила поведения не соблюдаются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1412A" w:rsidTr="00E467C7">
        <w:trPr>
          <w:trHeight w:val="685"/>
        </w:trPr>
        <w:tc>
          <w:tcPr>
            <w:tcW w:w="247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hint="eastAsia"/>
                <w:kern w:val="0"/>
                <w:sz w:val="28"/>
                <w:szCs w:val="28"/>
                <w:lang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Соблюдение правил и норм поведения поддерживается педагогом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12A" w:rsidTr="007E379F">
        <w:trPr>
          <w:trHeight w:val="378"/>
        </w:trPr>
        <w:tc>
          <w:tcPr>
            <w:tcW w:w="247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hint="eastAsia"/>
                <w:kern w:val="0"/>
                <w:sz w:val="28"/>
                <w:szCs w:val="28"/>
                <w:lang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Правила и нормы поведения соблюдаются полностью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12A" w:rsidTr="00E467C7">
        <w:trPr>
          <w:trHeight w:val="685"/>
        </w:trPr>
        <w:tc>
          <w:tcPr>
            <w:tcW w:w="247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</w:rPr>
              <w:t>Способность проявлять и поддерживать  мотивацию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2A" w:rsidRPr="00EF312B" w:rsidRDefault="0021412A" w:rsidP="00E46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Мотивация в обучении учащегося побуждается извне, не проявляет интереса творчески реализовать себя в робототехнике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1412A" w:rsidTr="00E467C7">
        <w:trPr>
          <w:trHeight w:val="685"/>
        </w:trPr>
        <w:tc>
          <w:tcPr>
            <w:tcW w:w="247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2A" w:rsidRPr="00EF312B" w:rsidRDefault="0021412A" w:rsidP="00E46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Мотивация учащегося побуждаются самим ребенком иногда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12A" w:rsidTr="00E467C7">
        <w:trPr>
          <w:trHeight w:val="685"/>
        </w:trPr>
        <w:tc>
          <w:tcPr>
            <w:tcW w:w="247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12A" w:rsidRPr="00EF312B" w:rsidRDefault="0021412A" w:rsidP="00E46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Учащийся всегда мотивирован, проявляет постоянное желание реализовываться самостоятельно посредством робототехники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12A" w:rsidTr="00E467C7">
        <w:trPr>
          <w:trHeight w:val="685"/>
        </w:trPr>
        <w:tc>
          <w:tcPr>
            <w:tcW w:w="247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Трудолюбие</w:t>
            </w:r>
          </w:p>
        </w:tc>
        <w:tc>
          <w:tcPr>
            <w:tcW w:w="2911" w:type="dxa"/>
            <w:vMerge w:val="restart"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Уважение и любовь к труду</w:t>
            </w: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EF312B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Учащийся слабо владеет трудовыми приемами, дело почти никогда не доводит до конца.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12B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1412A" w:rsidTr="00E467C7">
        <w:trPr>
          <w:trHeight w:val="685"/>
        </w:trPr>
        <w:tc>
          <w:tcPr>
            <w:tcW w:w="247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EF312B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Не всегда ответственен, работает по настроению в соответствии с интересом. Владеет трудовыми приемами, но не организован, требует контроля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12A" w:rsidTr="00E467C7">
        <w:trPr>
          <w:trHeight w:val="685"/>
        </w:trPr>
        <w:tc>
          <w:tcPr>
            <w:tcW w:w="247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ind w:firstLine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 w:rsidRPr="00EF312B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Учащийся охотно соглашается выполнять поручения, Работает ответственно, добросовестно, проявляет инициативу, Активно содействует успеху коллектива, предлагает рациональные пути организации труда</w:t>
            </w:r>
          </w:p>
        </w:tc>
        <w:tc>
          <w:tcPr>
            <w:tcW w:w="1134" w:type="dxa"/>
            <w:shd w:val="clear" w:color="auto" w:fill="auto"/>
          </w:tcPr>
          <w:p w:rsidR="0021412A" w:rsidRPr="00EF312B" w:rsidRDefault="0021412A" w:rsidP="00E467C7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EF312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</w:tcPr>
          <w:p w:rsidR="0021412A" w:rsidRPr="00EF312B" w:rsidRDefault="0021412A" w:rsidP="00E467C7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12A" w:rsidRPr="000704F4" w:rsidRDefault="0021412A" w:rsidP="0021412A">
      <w:pPr>
        <w:rPr>
          <w:rFonts w:hint="eastAsia"/>
        </w:rPr>
      </w:pPr>
    </w:p>
    <w:p w:rsidR="0021412A" w:rsidRPr="00BC150B" w:rsidRDefault="0021412A" w:rsidP="0021412A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Низкий уровень: 10-16 баллов</w:t>
      </w:r>
    </w:p>
    <w:p w:rsidR="0021412A" w:rsidRPr="00BC150B" w:rsidRDefault="0021412A" w:rsidP="0021412A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Средний уровень: 17-23 балла</w:t>
      </w:r>
    </w:p>
    <w:p w:rsidR="0021412A" w:rsidRPr="007E379F" w:rsidRDefault="0021412A" w:rsidP="0021412A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Высокий уровень: 24-30</w:t>
      </w:r>
      <w:r w:rsidR="007E379F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="007E379F">
        <w:rPr>
          <w:rFonts w:ascii="Times New Roman" w:hAnsi="Times New Roman" w:cs="Times New Roman"/>
          <w:b/>
          <w:sz w:val="28"/>
          <w:szCs w:val="32"/>
        </w:rPr>
        <w:t>балло</w:t>
      </w:r>
      <w:proofErr w:type="spellEnd"/>
    </w:p>
    <w:p w:rsidR="0021412A" w:rsidRDefault="0021412A">
      <w:pPr>
        <w:rPr>
          <w:rFonts w:hint="eastAsia"/>
        </w:rPr>
      </w:pPr>
    </w:p>
    <w:sectPr w:rsidR="0021412A" w:rsidSect="007E379F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Devanagari">
    <w:altName w:val="Times New Roman"/>
    <w:charset w:val="00"/>
    <w:family w:val="roman"/>
    <w:pitch w:val="variable"/>
  </w:font>
  <w:font w:name="Noto Sans">
    <w:charset w:val="00"/>
    <w:family w:val="modern"/>
    <w:pitch w:val="fixed"/>
  </w:font>
  <w:font w:name="Liberation Sans">
    <w:charset w:val="CC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01B3"/>
    <w:multiLevelType w:val="multilevel"/>
    <w:tmpl w:val="F8E86936"/>
    <w:styleLink w:val="WWNum16"/>
    <w:lvl w:ilvl="0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35A2407"/>
    <w:multiLevelType w:val="hybridMultilevel"/>
    <w:tmpl w:val="8EB09A1C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65405"/>
    <w:multiLevelType w:val="multilevel"/>
    <w:tmpl w:val="0116E71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45FA5"/>
    <w:multiLevelType w:val="hybridMultilevel"/>
    <w:tmpl w:val="006EFEDA"/>
    <w:lvl w:ilvl="0" w:tplc="F55C95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561F3"/>
    <w:multiLevelType w:val="hybridMultilevel"/>
    <w:tmpl w:val="EA485E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456C52"/>
    <w:multiLevelType w:val="hybridMultilevel"/>
    <w:tmpl w:val="3A6248CC"/>
    <w:lvl w:ilvl="0" w:tplc="B94287D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3267AC"/>
    <w:multiLevelType w:val="multilevel"/>
    <w:tmpl w:val="EA3C8738"/>
    <w:styleLink w:val="WWNum1"/>
    <w:lvl w:ilvl="0">
      <w:numFmt w:val="bullet"/>
      <w:lvlText w:val=""/>
      <w:lvlJc w:val="left"/>
      <w:pPr>
        <w:ind w:left="927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CA2932"/>
    <w:multiLevelType w:val="multilevel"/>
    <w:tmpl w:val="23DCF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95966DF"/>
    <w:multiLevelType w:val="hybridMultilevel"/>
    <w:tmpl w:val="876CE142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E768B"/>
    <w:multiLevelType w:val="hybridMultilevel"/>
    <w:tmpl w:val="31EA3964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87C76"/>
    <w:multiLevelType w:val="hybridMultilevel"/>
    <w:tmpl w:val="347E2CA8"/>
    <w:lvl w:ilvl="0" w:tplc="9562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B25B7"/>
    <w:multiLevelType w:val="hybridMultilevel"/>
    <w:tmpl w:val="42C4AE1C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61885"/>
    <w:multiLevelType w:val="hybridMultilevel"/>
    <w:tmpl w:val="C702171C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97367"/>
    <w:multiLevelType w:val="hybridMultilevel"/>
    <w:tmpl w:val="8BEA1DF2"/>
    <w:lvl w:ilvl="0" w:tplc="0FD0EE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B7E5B"/>
    <w:multiLevelType w:val="hybridMultilevel"/>
    <w:tmpl w:val="817AB580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A7079"/>
    <w:multiLevelType w:val="hybridMultilevel"/>
    <w:tmpl w:val="23608CAE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F6001"/>
    <w:multiLevelType w:val="multilevel"/>
    <w:tmpl w:val="8D84A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14136EF"/>
    <w:multiLevelType w:val="hybridMultilevel"/>
    <w:tmpl w:val="7EC856CC"/>
    <w:lvl w:ilvl="0" w:tplc="9562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E43EC"/>
    <w:multiLevelType w:val="hybridMultilevel"/>
    <w:tmpl w:val="0242FEC2"/>
    <w:lvl w:ilvl="0" w:tplc="9562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5689F"/>
    <w:multiLevelType w:val="hybridMultilevel"/>
    <w:tmpl w:val="B0808FF6"/>
    <w:lvl w:ilvl="0" w:tplc="D4E29BA4">
      <w:start w:val="1"/>
      <w:numFmt w:val="bullet"/>
      <w:lvlText w:val="-"/>
      <w:lvlJc w:val="left"/>
      <w:pPr>
        <w:ind w:left="79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66013A7"/>
    <w:multiLevelType w:val="hybridMultilevel"/>
    <w:tmpl w:val="62640F08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743B2"/>
    <w:multiLevelType w:val="hybridMultilevel"/>
    <w:tmpl w:val="6A00E46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79AD4754"/>
    <w:multiLevelType w:val="hybridMultilevel"/>
    <w:tmpl w:val="3F7A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43941"/>
    <w:multiLevelType w:val="hybridMultilevel"/>
    <w:tmpl w:val="5C94EDC8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653B5"/>
    <w:multiLevelType w:val="hybridMultilevel"/>
    <w:tmpl w:val="3BF0E852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4336E"/>
    <w:multiLevelType w:val="hybridMultilevel"/>
    <w:tmpl w:val="94BC5358"/>
    <w:lvl w:ilvl="0" w:tplc="D4E29B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6"/>
  </w:num>
  <w:num w:numId="5">
    <w:abstractNumId w:val="6"/>
  </w:num>
  <w:num w:numId="6">
    <w:abstractNumId w:val="7"/>
  </w:num>
  <w:num w:numId="7">
    <w:abstractNumId w:val="2"/>
    <w:lvlOverride w:ilvl="0">
      <w:startOverride w:val="1"/>
    </w:lvlOverride>
  </w:num>
  <w:num w:numId="8">
    <w:abstractNumId w:val="9"/>
  </w:num>
  <w:num w:numId="9">
    <w:abstractNumId w:val="20"/>
  </w:num>
  <w:num w:numId="10">
    <w:abstractNumId w:val="12"/>
  </w:num>
  <w:num w:numId="11">
    <w:abstractNumId w:val="19"/>
  </w:num>
  <w:num w:numId="12">
    <w:abstractNumId w:val="15"/>
  </w:num>
  <w:num w:numId="13">
    <w:abstractNumId w:val="1"/>
  </w:num>
  <w:num w:numId="14">
    <w:abstractNumId w:val="25"/>
  </w:num>
  <w:num w:numId="15">
    <w:abstractNumId w:val="14"/>
  </w:num>
  <w:num w:numId="16">
    <w:abstractNumId w:val="11"/>
  </w:num>
  <w:num w:numId="17">
    <w:abstractNumId w:val="23"/>
  </w:num>
  <w:num w:numId="18">
    <w:abstractNumId w:val="8"/>
  </w:num>
  <w:num w:numId="19">
    <w:abstractNumId w:val="24"/>
  </w:num>
  <w:num w:numId="20">
    <w:abstractNumId w:val="17"/>
  </w:num>
  <w:num w:numId="21">
    <w:abstractNumId w:val="3"/>
  </w:num>
  <w:num w:numId="22">
    <w:abstractNumId w:val="21"/>
  </w:num>
  <w:num w:numId="23">
    <w:abstractNumId w:val="10"/>
  </w:num>
  <w:num w:numId="24">
    <w:abstractNumId w:val="18"/>
  </w:num>
  <w:num w:numId="25">
    <w:abstractNumId w:val="5"/>
  </w:num>
  <w:num w:numId="26">
    <w:abstractNumId w:val="16"/>
  </w:num>
  <w:num w:numId="27">
    <w:abstractNumId w:val="4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D8"/>
    <w:rsid w:val="000B0046"/>
    <w:rsid w:val="0018106B"/>
    <w:rsid w:val="0021412A"/>
    <w:rsid w:val="00216FE5"/>
    <w:rsid w:val="00300572"/>
    <w:rsid w:val="003227E2"/>
    <w:rsid w:val="00335AD8"/>
    <w:rsid w:val="00410634"/>
    <w:rsid w:val="00465975"/>
    <w:rsid w:val="005B2633"/>
    <w:rsid w:val="00662424"/>
    <w:rsid w:val="007759F1"/>
    <w:rsid w:val="007E379F"/>
    <w:rsid w:val="00822E62"/>
    <w:rsid w:val="00870BED"/>
    <w:rsid w:val="009A0E90"/>
    <w:rsid w:val="009F2FCF"/>
    <w:rsid w:val="00AA2B3B"/>
    <w:rsid w:val="00AE671B"/>
    <w:rsid w:val="00C35BF5"/>
    <w:rsid w:val="00CC7D4B"/>
    <w:rsid w:val="00D446FF"/>
    <w:rsid w:val="00E467C7"/>
    <w:rsid w:val="00F86A26"/>
    <w:rsid w:val="00F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DE07"/>
  <w15:chartTrackingRefBased/>
  <w15:docId w15:val="{782A3B28-AFC4-4298-8376-EF0FC33D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412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21412A"/>
    <w:pPr>
      <w:keepNext/>
      <w:keepLines/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12A"/>
    <w:rPr>
      <w:rFonts w:ascii="Calibri Light" w:eastAsia="Times New Roman" w:hAnsi="Calibri Light" w:cs="Mangal"/>
      <w:color w:val="2E74B5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21412A"/>
    <w:pPr>
      <w:suppressAutoHyphens/>
      <w:autoSpaceDN w:val="0"/>
      <w:spacing w:after="0" w:line="240" w:lineRule="auto"/>
      <w:ind w:firstLine="709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412A"/>
    <w:pPr>
      <w:spacing w:after="140" w:line="276" w:lineRule="auto"/>
    </w:pPr>
  </w:style>
  <w:style w:type="paragraph" w:customStyle="1" w:styleId="1">
    <w:name w:val="Маркированный список1"/>
    <w:basedOn w:val="Standard"/>
    <w:rsid w:val="0021412A"/>
    <w:pPr>
      <w:widowControl w:val="0"/>
      <w:jc w:val="both"/>
    </w:pPr>
    <w:rPr>
      <w:rFonts w:eastAsia="DejaVu Sans" w:cs="Times New Roman"/>
      <w:sz w:val="28"/>
      <w:lang w:val="en-US" w:bidi="he-IL"/>
    </w:rPr>
  </w:style>
  <w:style w:type="paragraph" w:customStyle="1" w:styleId="Style15">
    <w:name w:val="Style15"/>
    <w:basedOn w:val="Standard"/>
    <w:rsid w:val="0021412A"/>
    <w:pPr>
      <w:widowControl w:val="0"/>
      <w:spacing w:line="226" w:lineRule="exact"/>
      <w:jc w:val="both"/>
    </w:pPr>
    <w:rPr>
      <w:rFonts w:ascii="Cambria" w:eastAsia="Times New Roman" w:hAnsi="Cambria" w:cs="Cambria"/>
    </w:rPr>
  </w:style>
  <w:style w:type="paragraph" w:styleId="a3">
    <w:name w:val="No Spacing"/>
    <w:link w:val="a4"/>
    <w:qFormat/>
    <w:rsid w:val="0021412A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 w:bidi="hi-IN"/>
    </w:rPr>
  </w:style>
  <w:style w:type="paragraph" w:styleId="a5">
    <w:name w:val="Normal (Web)"/>
    <w:basedOn w:val="Standard"/>
    <w:uiPriority w:val="99"/>
    <w:rsid w:val="0021412A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DefaultDrawingStyle">
    <w:name w:val="Default Drawing Style"/>
    <w:rsid w:val="0021412A"/>
    <w:pPr>
      <w:autoSpaceDN w:val="0"/>
      <w:spacing w:after="0" w:line="200" w:lineRule="atLeast"/>
      <w:textAlignment w:val="baseline"/>
    </w:pPr>
    <w:rPr>
      <w:rFonts w:ascii="Droid Sans Devanagari" w:eastAsia="Noto Sans" w:hAnsi="Droid Sans Devanagari" w:cs="Liberation Sans"/>
      <w:kern w:val="3"/>
      <w:sz w:val="36"/>
      <w:szCs w:val="24"/>
      <w:lang w:eastAsia="zh-CN" w:bidi="hi-IN"/>
    </w:rPr>
  </w:style>
  <w:style w:type="character" w:customStyle="1" w:styleId="StrongEmphasis">
    <w:name w:val="Strong Emphasis"/>
    <w:rsid w:val="0021412A"/>
    <w:rPr>
      <w:b/>
      <w:bCs/>
    </w:rPr>
  </w:style>
  <w:style w:type="paragraph" w:customStyle="1" w:styleId="Default">
    <w:name w:val="Default"/>
    <w:rsid w:val="002141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WWNum1">
    <w:name w:val="WWNum1"/>
    <w:basedOn w:val="a2"/>
    <w:rsid w:val="0021412A"/>
    <w:pPr>
      <w:numPr>
        <w:numId w:val="1"/>
      </w:numPr>
    </w:pPr>
  </w:style>
  <w:style w:type="numbering" w:customStyle="1" w:styleId="WWNum16">
    <w:name w:val="WWNum16"/>
    <w:basedOn w:val="a2"/>
    <w:rsid w:val="0021412A"/>
    <w:pPr>
      <w:numPr>
        <w:numId w:val="2"/>
      </w:numPr>
    </w:pPr>
  </w:style>
  <w:style w:type="numbering" w:customStyle="1" w:styleId="WWNum20">
    <w:name w:val="WWNum20"/>
    <w:basedOn w:val="a2"/>
    <w:rsid w:val="0021412A"/>
    <w:pPr>
      <w:numPr>
        <w:numId w:val="3"/>
      </w:numPr>
    </w:pPr>
  </w:style>
  <w:style w:type="character" w:customStyle="1" w:styleId="a4">
    <w:name w:val="Без интервала Знак"/>
    <w:link w:val="a3"/>
    <w:uiPriority w:val="1"/>
    <w:rsid w:val="00F86A26"/>
    <w:rPr>
      <w:rFonts w:ascii="Times New Roman" w:eastAsia="Times New Roman" w:hAnsi="Times New Roman" w:cs="Times New Roman"/>
      <w:kern w:val="3"/>
      <w:sz w:val="28"/>
      <w:szCs w:val="24"/>
      <w:lang w:eastAsia="ru-RU" w:bidi="hi-IN"/>
    </w:rPr>
  </w:style>
  <w:style w:type="paragraph" w:styleId="a6">
    <w:name w:val="List Paragraph"/>
    <w:basedOn w:val="a"/>
    <w:link w:val="a7"/>
    <w:qFormat/>
    <w:rsid w:val="00F86A26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="Times New Roman" w:hAnsiTheme="minorHAnsi" w:cs="Times New Roman"/>
      <w:color w:val="000000"/>
      <w:kern w:val="0"/>
      <w:sz w:val="22"/>
      <w:szCs w:val="20"/>
      <w:lang w:eastAsia="ru-RU" w:bidi="ar-SA"/>
    </w:rPr>
  </w:style>
  <w:style w:type="character" w:customStyle="1" w:styleId="a7">
    <w:name w:val="Абзац списка Знак"/>
    <w:basedOn w:val="a0"/>
    <w:link w:val="a6"/>
    <w:rsid w:val="00F86A26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4994</Words>
  <Characters>28468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Кванториум КЧ</dc:creator>
  <cp:keywords/>
  <dc:description/>
  <cp:lastModifiedBy>Пользователь</cp:lastModifiedBy>
  <cp:revision>9</cp:revision>
  <dcterms:created xsi:type="dcterms:W3CDTF">2024-06-11T10:45:00Z</dcterms:created>
  <dcterms:modified xsi:type="dcterms:W3CDTF">2024-06-25T19:56:00Z</dcterms:modified>
</cp:coreProperties>
</file>