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2CAA" w14:textId="77777777" w:rsidR="00E6381E" w:rsidRPr="00F600D2" w:rsidRDefault="00E6381E" w:rsidP="00E101F0">
      <w:pPr>
        <w:pStyle w:val="a9"/>
        <w:ind w:left="5387"/>
        <w:jc w:val="left"/>
        <w:rPr>
          <w:b w:val="0"/>
          <w:sz w:val="26"/>
          <w:szCs w:val="26"/>
        </w:rPr>
      </w:pPr>
      <w:r w:rsidRPr="00F600D2">
        <w:rPr>
          <w:b w:val="0"/>
          <w:sz w:val="26"/>
          <w:szCs w:val="26"/>
        </w:rPr>
        <w:t>Утверждено</w:t>
      </w:r>
    </w:p>
    <w:p w14:paraId="08354C01" w14:textId="77777777" w:rsidR="00E6381E" w:rsidRPr="00F600D2" w:rsidRDefault="00E6381E" w:rsidP="00E101F0">
      <w:pPr>
        <w:tabs>
          <w:tab w:val="left" w:pos="142"/>
        </w:tabs>
        <w:ind w:left="5387"/>
        <w:rPr>
          <w:sz w:val="26"/>
          <w:szCs w:val="26"/>
        </w:rPr>
      </w:pPr>
      <w:r w:rsidRPr="00F600D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10AFF8" wp14:editId="3B3B8B05">
                <wp:simplePos x="0" y="0"/>
                <wp:positionH relativeFrom="column">
                  <wp:posOffset>6858000</wp:posOffset>
                </wp:positionH>
                <wp:positionV relativeFrom="paragraph">
                  <wp:posOffset>24130</wp:posOffset>
                </wp:positionV>
                <wp:extent cx="2057400" cy="1028700"/>
                <wp:effectExtent l="0" t="0" r="4445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73D6E" w14:textId="77777777" w:rsidR="00E6381E" w:rsidRDefault="00E6381E" w:rsidP="00E6381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0AFF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40pt;margin-top:1.9pt;width:16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" stroked="f">
                <v:textbox>
                  <w:txbxContent>
                    <w:p w14:paraId="52273D6E" w14:textId="77777777" w:rsidR="00E6381E" w:rsidRDefault="00E6381E" w:rsidP="00E6381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0D2">
        <w:rPr>
          <w:sz w:val="26"/>
          <w:szCs w:val="26"/>
        </w:rPr>
        <w:t>приказом КОГОАУ ДО «Центр технического творчества»</w:t>
      </w:r>
    </w:p>
    <w:p w14:paraId="7FB17875" w14:textId="51CC679A" w:rsidR="00E6381E" w:rsidRPr="00F600D2" w:rsidRDefault="00E6381E" w:rsidP="00E101F0">
      <w:pPr>
        <w:tabs>
          <w:tab w:val="left" w:pos="142"/>
        </w:tabs>
        <w:ind w:left="5387"/>
        <w:rPr>
          <w:rFonts w:eastAsia="Times New Roman"/>
          <w:sz w:val="26"/>
          <w:szCs w:val="26"/>
        </w:rPr>
      </w:pPr>
      <w:r w:rsidRPr="007B2CAA">
        <w:rPr>
          <w:rFonts w:eastAsia="Times New Roman"/>
          <w:sz w:val="26"/>
          <w:szCs w:val="26"/>
        </w:rPr>
        <w:t>№</w:t>
      </w:r>
      <w:r w:rsidR="006A698F" w:rsidRPr="007B2CAA">
        <w:rPr>
          <w:rFonts w:eastAsia="Times New Roman"/>
          <w:sz w:val="26"/>
          <w:szCs w:val="26"/>
        </w:rPr>
        <w:t xml:space="preserve"> </w:t>
      </w:r>
      <w:r w:rsidR="00A72094">
        <w:rPr>
          <w:rFonts w:eastAsia="Times New Roman"/>
          <w:sz w:val="26"/>
          <w:szCs w:val="26"/>
        </w:rPr>
        <w:t>1</w:t>
      </w:r>
      <w:r w:rsidRPr="007B2CAA">
        <w:rPr>
          <w:rFonts w:eastAsia="Times New Roman"/>
          <w:sz w:val="26"/>
          <w:szCs w:val="26"/>
        </w:rPr>
        <w:t xml:space="preserve"> от </w:t>
      </w:r>
      <w:r w:rsidR="00240522">
        <w:rPr>
          <w:rFonts w:eastAsia="Times New Roman"/>
          <w:sz w:val="26"/>
          <w:szCs w:val="26"/>
        </w:rPr>
        <w:t>12</w:t>
      </w:r>
      <w:r w:rsidR="007B2CAA" w:rsidRPr="007B2CAA">
        <w:rPr>
          <w:rFonts w:eastAsia="Times New Roman"/>
          <w:sz w:val="26"/>
          <w:szCs w:val="26"/>
        </w:rPr>
        <w:t>.01.202</w:t>
      </w:r>
      <w:r w:rsidR="00240522">
        <w:rPr>
          <w:rFonts w:eastAsia="Times New Roman"/>
          <w:sz w:val="26"/>
          <w:szCs w:val="26"/>
        </w:rPr>
        <w:t>6</w:t>
      </w:r>
      <w:r w:rsidRPr="007B2CAA">
        <w:rPr>
          <w:rFonts w:eastAsia="Times New Roman"/>
          <w:sz w:val="26"/>
          <w:szCs w:val="26"/>
        </w:rPr>
        <w:t xml:space="preserve"> г.</w:t>
      </w:r>
    </w:p>
    <w:p w14:paraId="56672640" w14:textId="77777777" w:rsidR="00E6381E" w:rsidRPr="00F600D2" w:rsidRDefault="00E6381E" w:rsidP="00E6381E">
      <w:pPr>
        <w:tabs>
          <w:tab w:val="left" w:pos="142"/>
        </w:tabs>
        <w:spacing w:line="276" w:lineRule="auto"/>
        <w:ind w:left="5387"/>
        <w:rPr>
          <w:rFonts w:eastAsia="Times New Roman"/>
          <w:sz w:val="26"/>
          <w:szCs w:val="26"/>
        </w:rPr>
      </w:pPr>
    </w:p>
    <w:p w14:paraId="4E3347EE" w14:textId="77777777" w:rsidR="00472072" w:rsidRPr="00F600D2" w:rsidRDefault="00472072" w:rsidP="008A1B57">
      <w:pPr>
        <w:pStyle w:val="a7"/>
        <w:tabs>
          <w:tab w:val="left" w:pos="142"/>
        </w:tabs>
        <w:jc w:val="center"/>
        <w:rPr>
          <w:rFonts w:ascii="Times New Roman" w:hAnsi="Times New Roman"/>
          <w:b/>
          <w:sz w:val="26"/>
          <w:szCs w:val="26"/>
        </w:rPr>
      </w:pPr>
      <w:r w:rsidRPr="00F600D2">
        <w:rPr>
          <w:rFonts w:ascii="Times New Roman" w:hAnsi="Times New Roman"/>
          <w:b/>
          <w:sz w:val="26"/>
          <w:szCs w:val="26"/>
        </w:rPr>
        <w:t>ПОЛОЖЕНИЕ</w:t>
      </w:r>
    </w:p>
    <w:p w14:paraId="205B57C5" w14:textId="77777777" w:rsidR="00472072" w:rsidRPr="00F600D2" w:rsidRDefault="00472072" w:rsidP="008A1B57">
      <w:pPr>
        <w:pStyle w:val="a7"/>
        <w:tabs>
          <w:tab w:val="left" w:pos="142"/>
        </w:tabs>
        <w:jc w:val="center"/>
        <w:rPr>
          <w:rFonts w:ascii="Times New Roman" w:hAnsi="Times New Roman"/>
          <w:b/>
          <w:sz w:val="26"/>
          <w:szCs w:val="26"/>
        </w:rPr>
      </w:pPr>
      <w:r w:rsidRPr="00F600D2">
        <w:rPr>
          <w:rFonts w:ascii="Times New Roman" w:hAnsi="Times New Roman"/>
          <w:b/>
          <w:sz w:val="26"/>
          <w:szCs w:val="26"/>
        </w:rPr>
        <w:t>об</w:t>
      </w:r>
      <w:r w:rsidR="00646874" w:rsidRPr="00F600D2">
        <w:rPr>
          <w:rFonts w:ascii="Times New Roman" w:hAnsi="Times New Roman"/>
          <w:b/>
          <w:sz w:val="26"/>
          <w:szCs w:val="26"/>
        </w:rPr>
        <w:t>ластных соревнованиях по спринт – слалому «Серебряный карт»</w:t>
      </w:r>
      <w:r w:rsidRPr="00F600D2">
        <w:rPr>
          <w:rFonts w:ascii="Times New Roman" w:hAnsi="Times New Roman"/>
          <w:b/>
          <w:sz w:val="26"/>
          <w:szCs w:val="26"/>
        </w:rPr>
        <w:t xml:space="preserve"> </w:t>
      </w:r>
    </w:p>
    <w:p w14:paraId="6B42E007" w14:textId="77777777" w:rsidR="00472072" w:rsidRPr="00F600D2" w:rsidRDefault="00472072" w:rsidP="008A1B57">
      <w:pPr>
        <w:pStyle w:val="a7"/>
        <w:tabs>
          <w:tab w:val="left" w:pos="142"/>
        </w:tabs>
        <w:jc w:val="center"/>
        <w:rPr>
          <w:rFonts w:ascii="Times New Roman" w:hAnsi="Times New Roman"/>
          <w:b/>
          <w:sz w:val="26"/>
          <w:szCs w:val="26"/>
        </w:rPr>
      </w:pPr>
      <w:r w:rsidRPr="00F600D2">
        <w:rPr>
          <w:rFonts w:ascii="Times New Roman" w:hAnsi="Times New Roman"/>
          <w:b/>
          <w:sz w:val="26"/>
          <w:szCs w:val="26"/>
        </w:rPr>
        <w:t>среди обучающихся образовательных организаций</w:t>
      </w:r>
    </w:p>
    <w:p w14:paraId="7F9966F9" w14:textId="77777777" w:rsidR="00472072" w:rsidRPr="00F600D2" w:rsidRDefault="00472072" w:rsidP="00401C0A">
      <w:pPr>
        <w:pStyle w:val="a7"/>
        <w:tabs>
          <w:tab w:val="left" w:pos="142"/>
        </w:tabs>
        <w:ind w:left="-567" w:firstLine="425"/>
        <w:jc w:val="center"/>
        <w:rPr>
          <w:rFonts w:ascii="Times New Roman" w:hAnsi="Times New Roman"/>
          <w:b/>
          <w:sz w:val="26"/>
          <w:szCs w:val="26"/>
        </w:rPr>
      </w:pPr>
    </w:p>
    <w:p w14:paraId="3B10572B" w14:textId="77777777" w:rsidR="00472072" w:rsidRPr="00F600D2" w:rsidRDefault="00472072" w:rsidP="00401C0A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center"/>
        <w:rPr>
          <w:sz w:val="26"/>
          <w:szCs w:val="26"/>
        </w:rPr>
      </w:pPr>
      <w:r w:rsidRPr="00F600D2">
        <w:rPr>
          <w:b/>
          <w:sz w:val="26"/>
          <w:szCs w:val="26"/>
        </w:rPr>
        <w:t>Общие положения</w:t>
      </w:r>
    </w:p>
    <w:p w14:paraId="7CECD812" w14:textId="77777777" w:rsidR="00472072" w:rsidRPr="00F600D2" w:rsidRDefault="00472072" w:rsidP="00646874">
      <w:pPr>
        <w:pStyle w:val="a7"/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F600D2">
        <w:rPr>
          <w:rFonts w:ascii="Times New Roman" w:hAnsi="Times New Roman"/>
          <w:sz w:val="26"/>
          <w:szCs w:val="26"/>
        </w:rPr>
        <w:t xml:space="preserve">Областные соревнования </w:t>
      </w:r>
      <w:r w:rsidR="00646874" w:rsidRPr="00F600D2">
        <w:rPr>
          <w:rFonts w:ascii="Times New Roman" w:hAnsi="Times New Roman"/>
          <w:sz w:val="26"/>
          <w:szCs w:val="26"/>
        </w:rPr>
        <w:t>по спринт – слалому «Серебряный карт» среди обучающихся образовательных организаций</w:t>
      </w:r>
      <w:r w:rsidRPr="00F600D2">
        <w:rPr>
          <w:rFonts w:ascii="Times New Roman" w:hAnsi="Times New Roman"/>
          <w:sz w:val="26"/>
          <w:szCs w:val="26"/>
        </w:rPr>
        <w:t xml:space="preserve"> (далее – Соревнования) проводятся Кировским областным государст</w:t>
      </w:r>
      <w:r w:rsidR="00E71688" w:rsidRPr="00F600D2">
        <w:rPr>
          <w:rFonts w:ascii="Times New Roman" w:hAnsi="Times New Roman"/>
          <w:sz w:val="26"/>
          <w:szCs w:val="26"/>
        </w:rPr>
        <w:t>венным образовательным автономным</w:t>
      </w:r>
      <w:r w:rsidRPr="00F600D2">
        <w:rPr>
          <w:rFonts w:ascii="Times New Roman" w:hAnsi="Times New Roman"/>
          <w:sz w:val="26"/>
          <w:szCs w:val="26"/>
        </w:rPr>
        <w:t xml:space="preserve"> учреждением дополнительного образования «Центр техни</w:t>
      </w:r>
      <w:r w:rsidR="006F5676" w:rsidRPr="00F600D2">
        <w:rPr>
          <w:rFonts w:ascii="Times New Roman" w:hAnsi="Times New Roman"/>
          <w:sz w:val="26"/>
          <w:szCs w:val="26"/>
        </w:rPr>
        <w:t>ческого творчества».</w:t>
      </w:r>
    </w:p>
    <w:p w14:paraId="252A275F" w14:textId="77777777" w:rsidR="00472072" w:rsidRPr="00F600D2" w:rsidRDefault="00472072" w:rsidP="00401C0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Настоящее Положение устанавливает порядок и сроки проведения Соревнований, определяет категорию участников, порядок подведения итогов и определения победителей. </w:t>
      </w:r>
    </w:p>
    <w:p w14:paraId="5D3532AA" w14:textId="77777777" w:rsidR="00472072" w:rsidRPr="00F600D2" w:rsidRDefault="00472072" w:rsidP="00401C0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600D2">
        <w:rPr>
          <w:sz w:val="26"/>
          <w:szCs w:val="26"/>
        </w:rPr>
        <w:t>Соревнования проводятся с целью развития технического творчества и спортивно-технической деятельности учащихся.</w:t>
      </w:r>
    </w:p>
    <w:p w14:paraId="5CE584B7" w14:textId="77777777" w:rsidR="00472072" w:rsidRPr="00F600D2" w:rsidRDefault="00472072" w:rsidP="00401C0A">
      <w:pPr>
        <w:pStyle w:val="a5"/>
        <w:tabs>
          <w:tab w:val="left" w:pos="142"/>
          <w:tab w:val="left" w:pos="993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Основными задачами являются:</w:t>
      </w:r>
    </w:p>
    <w:p w14:paraId="6C213BF7" w14:textId="77777777" w:rsidR="00472072" w:rsidRPr="00F600D2" w:rsidRDefault="00472072" w:rsidP="00401C0A">
      <w:pPr>
        <w:pStyle w:val="a5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популяризация и развитие технических видов спорта;</w:t>
      </w:r>
    </w:p>
    <w:p w14:paraId="52066A9D" w14:textId="77777777" w:rsidR="00472072" w:rsidRPr="00F600D2" w:rsidRDefault="00472072" w:rsidP="00401C0A">
      <w:pPr>
        <w:pStyle w:val="a5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популяризация картинга в регионе;</w:t>
      </w:r>
    </w:p>
    <w:p w14:paraId="5B34FADA" w14:textId="77777777" w:rsidR="00472072" w:rsidRPr="00F600D2" w:rsidRDefault="00472072" w:rsidP="00401C0A">
      <w:pPr>
        <w:pStyle w:val="a5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повышение спортивных навыков</w:t>
      </w:r>
      <w:r w:rsidR="0040493A" w:rsidRPr="00F600D2">
        <w:rPr>
          <w:sz w:val="26"/>
          <w:szCs w:val="26"/>
        </w:rPr>
        <w:t>,</w:t>
      </w:r>
      <w:r w:rsidRPr="00F600D2">
        <w:rPr>
          <w:sz w:val="26"/>
          <w:szCs w:val="26"/>
        </w:rPr>
        <w:t xml:space="preserve"> </w:t>
      </w:r>
      <w:r w:rsidR="0040493A" w:rsidRPr="00F600D2">
        <w:rPr>
          <w:sz w:val="26"/>
          <w:szCs w:val="26"/>
        </w:rPr>
        <w:t xml:space="preserve">знаний правил дорожного движения </w:t>
      </w:r>
      <w:r w:rsidRPr="00F600D2">
        <w:rPr>
          <w:sz w:val="26"/>
          <w:szCs w:val="26"/>
        </w:rPr>
        <w:t>и водительского мастерства;</w:t>
      </w:r>
    </w:p>
    <w:p w14:paraId="1A8853AA" w14:textId="77777777" w:rsidR="00472072" w:rsidRPr="00F600D2" w:rsidRDefault="00472072" w:rsidP="00401C0A">
      <w:pPr>
        <w:pStyle w:val="a5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выявление и поддержка талантливой молодежи.</w:t>
      </w:r>
    </w:p>
    <w:p w14:paraId="7AFE6BC2" w14:textId="77777777" w:rsidR="00472072" w:rsidRPr="00F600D2" w:rsidRDefault="00472072" w:rsidP="00401C0A">
      <w:pPr>
        <w:pStyle w:val="a5"/>
        <w:tabs>
          <w:tab w:val="left" w:pos="142"/>
        </w:tabs>
        <w:ind w:left="-567" w:firstLine="425"/>
        <w:contextualSpacing/>
        <w:rPr>
          <w:b/>
          <w:sz w:val="26"/>
          <w:szCs w:val="26"/>
        </w:rPr>
      </w:pPr>
    </w:p>
    <w:p w14:paraId="0D78EADD" w14:textId="77777777" w:rsidR="00472072" w:rsidRPr="00F600D2" w:rsidRDefault="00472072" w:rsidP="00401C0A">
      <w:pPr>
        <w:pStyle w:val="a5"/>
        <w:numPr>
          <w:ilvl w:val="0"/>
          <w:numId w:val="1"/>
        </w:numPr>
        <w:tabs>
          <w:tab w:val="left" w:pos="142"/>
        </w:tabs>
        <w:contextualSpacing/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Руководство соревнованиями</w:t>
      </w:r>
    </w:p>
    <w:p w14:paraId="72D6DDA6" w14:textId="77777777" w:rsidR="00472072" w:rsidRPr="00F600D2" w:rsidRDefault="00472072" w:rsidP="00401C0A">
      <w:pPr>
        <w:pStyle w:val="a3"/>
        <w:tabs>
          <w:tab w:val="left" w:pos="142"/>
        </w:tabs>
        <w:ind w:firstLine="709"/>
        <w:rPr>
          <w:sz w:val="26"/>
          <w:szCs w:val="26"/>
        </w:rPr>
      </w:pPr>
      <w:r w:rsidRPr="00F600D2">
        <w:rPr>
          <w:sz w:val="26"/>
          <w:szCs w:val="26"/>
        </w:rPr>
        <w:t xml:space="preserve">Непосредственное проведение соревнований возлагается на судейскую коллегию, в состав которой входит главный судья, главный секретарь, спортивные комиссары, </w:t>
      </w:r>
      <w:r w:rsidR="0040493A" w:rsidRPr="00F600D2">
        <w:rPr>
          <w:sz w:val="26"/>
          <w:szCs w:val="26"/>
        </w:rPr>
        <w:t>судьи</w:t>
      </w:r>
      <w:r w:rsidRPr="00F600D2">
        <w:rPr>
          <w:sz w:val="26"/>
          <w:szCs w:val="26"/>
        </w:rPr>
        <w:t xml:space="preserve"> на трассе, судьи линий старта и финиша.</w:t>
      </w:r>
      <w:r w:rsidR="00BF4631" w:rsidRPr="00F600D2">
        <w:rPr>
          <w:sz w:val="26"/>
          <w:szCs w:val="26"/>
        </w:rPr>
        <w:t xml:space="preserve"> </w:t>
      </w:r>
      <w:r w:rsidRPr="00F600D2">
        <w:rPr>
          <w:sz w:val="26"/>
          <w:szCs w:val="26"/>
        </w:rPr>
        <w:t>Судейская коллегия осуществляет судейство в соответствии с нормативными документами: спортивный кодекс РАФ (СК РАФ), Национальные спортивные правила по картингу АК РАФ (СП АК РАФ), Классификация и технические требования к гоночным автомобилям «карт» (КиТТ), Единая Всероссийская спортивная классификация (ЕВСК) и настоящим Положением о Соревнованиях.</w:t>
      </w:r>
    </w:p>
    <w:p w14:paraId="38022071" w14:textId="77777777" w:rsidR="00472072" w:rsidRPr="00F600D2" w:rsidRDefault="00472072" w:rsidP="00401C0A">
      <w:pPr>
        <w:pStyle w:val="a3"/>
        <w:tabs>
          <w:tab w:val="left" w:pos="142"/>
        </w:tabs>
        <w:ind w:left="-567" w:firstLine="425"/>
        <w:rPr>
          <w:sz w:val="26"/>
          <w:szCs w:val="26"/>
        </w:rPr>
      </w:pPr>
    </w:p>
    <w:p w14:paraId="44A361B2" w14:textId="77777777" w:rsidR="00472072" w:rsidRPr="00F600D2" w:rsidRDefault="00472072" w:rsidP="00401C0A">
      <w:pPr>
        <w:pStyle w:val="a5"/>
        <w:numPr>
          <w:ilvl w:val="0"/>
          <w:numId w:val="1"/>
        </w:numPr>
        <w:tabs>
          <w:tab w:val="left" w:pos="142"/>
        </w:tabs>
        <w:contextualSpacing/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Место и сроки проведения</w:t>
      </w:r>
    </w:p>
    <w:p w14:paraId="4AE7D0EA" w14:textId="3CF1885A" w:rsidR="00BF4631" w:rsidRPr="00F600D2" w:rsidRDefault="00472072" w:rsidP="006F5676">
      <w:pPr>
        <w:pStyle w:val="a3"/>
        <w:tabs>
          <w:tab w:val="left" w:pos="142"/>
        </w:tabs>
        <w:ind w:firstLine="709"/>
        <w:rPr>
          <w:sz w:val="26"/>
          <w:szCs w:val="26"/>
        </w:rPr>
      </w:pPr>
      <w:r w:rsidRPr="00F600D2">
        <w:rPr>
          <w:sz w:val="26"/>
          <w:szCs w:val="26"/>
        </w:rPr>
        <w:t xml:space="preserve">Соревнования состоятся </w:t>
      </w:r>
      <w:r w:rsidR="007B2CAA">
        <w:rPr>
          <w:b/>
          <w:sz w:val="26"/>
          <w:szCs w:val="26"/>
        </w:rPr>
        <w:t>1</w:t>
      </w:r>
      <w:r w:rsidR="00646874" w:rsidRPr="00F600D2">
        <w:rPr>
          <w:b/>
          <w:sz w:val="26"/>
          <w:szCs w:val="26"/>
        </w:rPr>
        <w:t xml:space="preserve"> </w:t>
      </w:r>
      <w:r w:rsidR="0081670C">
        <w:rPr>
          <w:b/>
          <w:sz w:val="26"/>
          <w:szCs w:val="26"/>
        </w:rPr>
        <w:t>марта</w:t>
      </w:r>
      <w:r w:rsidR="00E71688" w:rsidRPr="00F600D2">
        <w:rPr>
          <w:b/>
          <w:sz w:val="26"/>
          <w:szCs w:val="26"/>
        </w:rPr>
        <w:t xml:space="preserve"> 202</w:t>
      </w:r>
      <w:r w:rsidR="00E86D89">
        <w:rPr>
          <w:b/>
          <w:sz w:val="26"/>
          <w:szCs w:val="26"/>
        </w:rPr>
        <w:t>6</w:t>
      </w:r>
      <w:r w:rsidR="00646874" w:rsidRPr="00F600D2">
        <w:rPr>
          <w:b/>
          <w:sz w:val="26"/>
          <w:szCs w:val="26"/>
        </w:rPr>
        <w:t xml:space="preserve"> года </w:t>
      </w:r>
      <w:r w:rsidR="00646874" w:rsidRPr="00F600D2">
        <w:rPr>
          <w:sz w:val="26"/>
          <w:szCs w:val="26"/>
        </w:rPr>
        <w:t>на базе КОГОАУ ДО «Центр технического творчества» по адресу</w:t>
      </w:r>
      <w:r w:rsidR="00933BFF" w:rsidRPr="00F600D2">
        <w:rPr>
          <w:sz w:val="26"/>
          <w:szCs w:val="26"/>
        </w:rPr>
        <w:t xml:space="preserve"> </w:t>
      </w:r>
      <w:r w:rsidR="00646874" w:rsidRPr="00F600D2">
        <w:rPr>
          <w:sz w:val="26"/>
          <w:szCs w:val="26"/>
        </w:rPr>
        <w:t>г. Киров, ул. Пролетарская,</w:t>
      </w:r>
      <w:r w:rsidR="004C4739">
        <w:rPr>
          <w:sz w:val="26"/>
          <w:szCs w:val="26"/>
        </w:rPr>
        <w:t xml:space="preserve"> д. 50. Начало Соревнований в 9:3</w:t>
      </w:r>
      <w:r w:rsidRPr="00F600D2">
        <w:rPr>
          <w:sz w:val="26"/>
          <w:szCs w:val="26"/>
        </w:rPr>
        <w:t xml:space="preserve">0 часов, регистрация </w:t>
      </w:r>
      <w:r w:rsidR="00463B8A" w:rsidRPr="00F600D2">
        <w:rPr>
          <w:sz w:val="26"/>
          <w:szCs w:val="26"/>
        </w:rPr>
        <w:t>с 9</w:t>
      </w:r>
      <w:r w:rsidR="004C4739">
        <w:rPr>
          <w:sz w:val="26"/>
          <w:szCs w:val="26"/>
        </w:rPr>
        <w:t>:0</w:t>
      </w:r>
      <w:r w:rsidRPr="00F600D2">
        <w:rPr>
          <w:sz w:val="26"/>
          <w:szCs w:val="26"/>
        </w:rPr>
        <w:t>0 часов.</w:t>
      </w:r>
      <w:r w:rsidR="006F5676" w:rsidRPr="00F600D2">
        <w:rPr>
          <w:sz w:val="26"/>
          <w:szCs w:val="26"/>
        </w:rPr>
        <w:t xml:space="preserve"> </w:t>
      </w:r>
      <w:r w:rsidR="00BF4631" w:rsidRPr="00F600D2">
        <w:rPr>
          <w:sz w:val="26"/>
          <w:szCs w:val="26"/>
        </w:rPr>
        <w:t xml:space="preserve">Заявки на участие в Соревновании принимаются </w:t>
      </w:r>
      <w:r w:rsidR="007B2CAA">
        <w:rPr>
          <w:b/>
          <w:sz w:val="26"/>
          <w:szCs w:val="26"/>
        </w:rPr>
        <w:t xml:space="preserve">до </w:t>
      </w:r>
      <w:r w:rsidR="00A72094">
        <w:rPr>
          <w:b/>
          <w:sz w:val="26"/>
          <w:szCs w:val="26"/>
        </w:rPr>
        <w:t>2</w:t>
      </w:r>
      <w:r w:rsidR="00E86D89">
        <w:rPr>
          <w:b/>
          <w:sz w:val="26"/>
          <w:szCs w:val="26"/>
        </w:rPr>
        <w:t>0 февраля</w:t>
      </w:r>
      <w:r w:rsidR="004C4739">
        <w:rPr>
          <w:b/>
          <w:sz w:val="26"/>
          <w:szCs w:val="26"/>
        </w:rPr>
        <w:t xml:space="preserve"> 202</w:t>
      </w:r>
      <w:r w:rsidR="00E86D89">
        <w:rPr>
          <w:b/>
          <w:sz w:val="26"/>
          <w:szCs w:val="26"/>
        </w:rPr>
        <w:t>6</w:t>
      </w:r>
      <w:r w:rsidR="00BF4631" w:rsidRPr="00F600D2">
        <w:rPr>
          <w:b/>
          <w:sz w:val="26"/>
          <w:szCs w:val="26"/>
        </w:rPr>
        <w:t xml:space="preserve"> года</w:t>
      </w:r>
      <w:r w:rsidR="00463B8A" w:rsidRPr="00F600D2">
        <w:rPr>
          <w:sz w:val="26"/>
          <w:szCs w:val="26"/>
        </w:rPr>
        <w:t xml:space="preserve"> по адресу</w:t>
      </w:r>
      <w:r w:rsidR="00BF4631" w:rsidRPr="00F600D2">
        <w:rPr>
          <w:sz w:val="26"/>
          <w:szCs w:val="26"/>
        </w:rPr>
        <w:t xml:space="preserve"> </w:t>
      </w:r>
      <w:r w:rsidR="00BF4631" w:rsidRPr="00F600D2">
        <w:rPr>
          <w:sz w:val="26"/>
          <w:szCs w:val="26"/>
          <w:lang w:val="en-US"/>
        </w:rPr>
        <w:t>e</w:t>
      </w:r>
      <w:r w:rsidR="00BF4631" w:rsidRPr="00F600D2">
        <w:rPr>
          <w:sz w:val="26"/>
          <w:szCs w:val="26"/>
        </w:rPr>
        <w:t xml:space="preserve">-mail: </w:t>
      </w:r>
      <w:hyperlink r:id="rId5" w:history="1">
        <w:r w:rsidR="00AF50DA" w:rsidRPr="00F600D2">
          <w:rPr>
            <w:rStyle w:val="ab"/>
            <w:sz w:val="26"/>
            <w:szCs w:val="26"/>
            <w:lang w:val="en-US"/>
          </w:rPr>
          <w:t>konkurs</w:t>
        </w:r>
        <w:r w:rsidR="00AF50DA" w:rsidRPr="00F600D2">
          <w:rPr>
            <w:rStyle w:val="ab"/>
            <w:sz w:val="26"/>
            <w:szCs w:val="26"/>
          </w:rPr>
          <w:t>kirov@mail.ru</w:t>
        </w:r>
      </w:hyperlink>
      <w:r w:rsidR="00AF50DA" w:rsidRPr="00F600D2">
        <w:rPr>
          <w:sz w:val="26"/>
          <w:szCs w:val="26"/>
        </w:rPr>
        <w:t xml:space="preserve"> </w:t>
      </w:r>
      <w:r w:rsidR="00BF4631" w:rsidRPr="00F600D2">
        <w:rPr>
          <w:sz w:val="26"/>
          <w:szCs w:val="26"/>
        </w:rPr>
        <w:t xml:space="preserve"> Форма заявки прилагается (Приложение 2).</w:t>
      </w:r>
    </w:p>
    <w:p w14:paraId="3A468663" w14:textId="77777777" w:rsidR="00BF4631" w:rsidRPr="00F600D2" w:rsidRDefault="00BF4631" w:rsidP="00AF50DA">
      <w:pPr>
        <w:pStyle w:val="a3"/>
        <w:tabs>
          <w:tab w:val="left" w:pos="142"/>
        </w:tabs>
        <w:rPr>
          <w:b/>
          <w:sz w:val="26"/>
          <w:szCs w:val="26"/>
        </w:rPr>
      </w:pPr>
    </w:p>
    <w:p w14:paraId="3E9E5497" w14:textId="77777777" w:rsidR="00472072" w:rsidRPr="00F600D2" w:rsidRDefault="00472072" w:rsidP="00401C0A">
      <w:pPr>
        <w:pStyle w:val="a8"/>
        <w:numPr>
          <w:ilvl w:val="0"/>
          <w:numId w:val="3"/>
        </w:numPr>
        <w:tabs>
          <w:tab w:val="left" w:pos="142"/>
        </w:tabs>
        <w:jc w:val="center"/>
        <w:rPr>
          <w:sz w:val="26"/>
          <w:szCs w:val="26"/>
        </w:rPr>
      </w:pPr>
      <w:r w:rsidRPr="00F600D2">
        <w:rPr>
          <w:b/>
          <w:sz w:val="26"/>
          <w:szCs w:val="26"/>
        </w:rPr>
        <w:t>Участники соревнований</w:t>
      </w:r>
    </w:p>
    <w:p w14:paraId="5B1FE96A" w14:textId="77777777" w:rsidR="00472072" w:rsidRPr="00F600D2" w:rsidRDefault="00472072" w:rsidP="0037708E">
      <w:pPr>
        <w:pStyle w:val="a5"/>
        <w:numPr>
          <w:ilvl w:val="1"/>
          <w:numId w:val="3"/>
        </w:numPr>
        <w:tabs>
          <w:tab w:val="left" w:pos="142"/>
          <w:tab w:val="left" w:pos="851"/>
          <w:tab w:val="left" w:pos="1276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 xml:space="preserve">В Соревнованиях принимают участие спортсмены: </w:t>
      </w:r>
    </w:p>
    <w:p w14:paraId="724A6910" w14:textId="055CFBEB" w:rsidR="00472072" w:rsidRPr="00F600D2" w:rsidRDefault="00401C0A" w:rsidP="0037708E">
      <w:pPr>
        <w:pStyle w:val="a5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в классе «</w:t>
      </w:r>
      <w:r w:rsidR="00463B8A" w:rsidRPr="00F600D2">
        <w:rPr>
          <w:sz w:val="26"/>
          <w:szCs w:val="26"/>
        </w:rPr>
        <w:t>Пионер</w:t>
      </w:r>
      <w:r w:rsidRPr="00F600D2">
        <w:rPr>
          <w:sz w:val="26"/>
          <w:szCs w:val="26"/>
        </w:rPr>
        <w:t>» —</w:t>
      </w:r>
      <w:r w:rsidR="00463B8A" w:rsidRPr="00F600D2">
        <w:rPr>
          <w:sz w:val="26"/>
          <w:szCs w:val="26"/>
        </w:rPr>
        <w:t xml:space="preserve"> 8</w:t>
      </w:r>
      <w:r w:rsidR="00472072" w:rsidRPr="00F600D2">
        <w:rPr>
          <w:sz w:val="26"/>
          <w:szCs w:val="26"/>
        </w:rPr>
        <w:t>-1</w:t>
      </w:r>
      <w:r w:rsidR="00EA2CDD">
        <w:rPr>
          <w:sz w:val="26"/>
          <w:szCs w:val="26"/>
        </w:rPr>
        <w:t>1</w:t>
      </w:r>
      <w:r w:rsidR="00472072" w:rsidRPr="00F600D2">
        <w:rPr>
          <w:sz w:val="26"/>
          <w:szCs w:val="26"/>
        </w:rPr>
        <w:t xml:space="preserve"> лет;</w:t>
      </w:r>
      <w:r w:rsidR="00E745A3">
        <w:rPr>
          <w:sz w:val="26"/>
          <w:szCs w:val="26"/>
        </w:rPr>
        <w:t xml:space="preserve"> (первый год обучения)</w:t>
      </w:r>
    </w:p>
    <w:p w14:paraId="2BAD77AF" w14:textId="3AD4D228" w:rsidR="00E745A3" w:rsidRDefault="00401C0A" w:rsidP="0037708E">
      <w:pPr>
        <w:pStyle w:val="a5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в классе «</w:t>
      </w:r>
      <w:r w:rsidR="00463B8A" w:rsidRPr="00F600D2">
        <w:rPr>
          <w:sz w:val="26"/>
          <w:szCs w:val="26"/>
        </w:rPr>
        <w:t>Кадет</w:t>
      </w:r>
      <w:r w:rsidRPr="00F600D2">
        <w:rPr>
          <w:sz w:val="26"/>
          <w:szCs w:val="26"/>
        </w:rPr>
        <w:t>» —</w:t>
      </w:r>
      <w:r w:rsidR="00472072" w:rsidRPr="00F600D2">
        <w:rPr>
          <w:sz w:val="26"/>
          <w:szCs w:val="26"/>
        </w:rPr>
        <w:t xml:space="preserve"> </w:t>
      </w:r>
      <w:r w:rsidR="00463B8A" w:rsidRPr="00F600D2">
        <w:rPr>
          <w:sz w:val="26"/>
          <w:szCs w:val="26"/>
        </w:rPr>
        <w:t>1</w:t>
      </w:r>
      <w:r w:rsidR="00EA2CDD">
        <w:rPr>
          <w:sz w:val="26"/>
          <w:szCs w:val="26"/>
        </w:rPr>
        <w:t>2</w:t>
      </w:r>
      <w:r w:rsidR="00463B8A" w:rsidRPr="00F600D2">
        <w:rPr>
          <w:sz w:val="26"/>
          <w:szCs w:val="26"/>
        </w:rPr>
        <w:t>-13 лет</w:t>
      </w:r>
      <w:r w:rsidR="002C1D44">
        <w:rPr>
          <w:sz w:val="26"/>
          <w:szCs w:val="26"/>
        </w:rPr>
        <w:t>, (первый год обучения)</w:t>
      </w:r>
    </w:p>
    <w:p w14:paraId="38D54B91" w14:textId="77777777" w:rsidR="003565B4" w:rsidRDefault="00D16F7A" w:rsidP="0037708E">
      <w:pPr>
        <w:pStyle w:val="a5"/>
        <w:numPr>
          <w:ilvl w:val="0"/>
          <w:numId w:val="4"/>
        </w:numPr>
        <w:tabs>
          <w:tab w:val="left" w:pos="142"/>
          <w:tab w:val="left" w:pos="993"/>
        </w:tabs>
        <w:ind w:left="0" w:firstLine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в классе «Юниор» - 11-14</w:t>
      </w:r>
      <w:r w:rsidR="00E745A3">
        <w:rPr>
          <w:sz w:val="26"/>
          <w:szCs w:val="26"/>
        </w:rPr>
        <w:t xml:space="preserve"> лет (второй</w:t>
      </w:r>
      <w:r>
        <w:rPr>
          <w:sz w:val="26"/>
          <w:szCs w:val="26"/>
        </w:rPr>
        <w:t>, третий</w:t>
      </w:r>
      <w:r w:rsidR="00E745A3">
        <w:rPr>
          <w:sz w:val="26"/>
          <w:szCs w:val="26"/>
        </w:rPr>
        <w:t xml:space="preserve"> год обучения)</w:t>
      </w:r>
    </w:p>
    <w:p w14:paraId="69C0CF18" w14:textId="77777777" w:rsidR="0037708E" w:rsidRPr="0037708E" w:rsidRDefault="0037708E" w:rsidP="0037708E">
      <w:pPr>
        <w:pStyle w:val="a5"/>
        <w:tabs>
          <w:tab w:val="left" w:pos="142"/>
          <w:tab w:val="left" w:pos="993"/>
        </w:tabs>
        <w:ind w:left="709" w:firstLine="0"/>
        <w:contextualSpacing/>
        <w:rPr>
          <w:sz w:val="16"/>
          <w:szCs w:val="16"/>
        </w:rPr>
      </w:pPr>
    </w:p>
    <w:p w14:paraId="24D5A842" w14:textId="77777777" w:rsidR="00472072" w:rsidRPr="00F600D2" w:rsidRDefault="000501EA" w:rsidP="0037708E">
      <w:pPr>
        <w:pStyle w:val="a5"/>
        <w:numPr>
          <w:ilvl w:val="1"/>
          <w:numId w:val="3"/>
        </w:numPr>
        <w:tabs>
          <w:tab w:val="left" w:pos="142"/>
          <w:tab w:val="left" w:pos="1276"/>
        </w:tabs>
        <w:ind w:hanging="1451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Карты для участников предоста</w:t>
      </w:r>
      <w:r w:rsidR="002C1D44">
        <w:rPr>
          <w:sz w:val="26"/>
          <w:szCs w:val="26"/>
        </w:rPr>
        <w:t>вляет организатор Соревнований.</w:t>
      </w:r>
    </w:p>
    <w:p w14:paraId="33A4ABF7" w14:textId="1D5FF9E7" w:rsidR="00472072" w:rsidRPr="00F600D2" w:rsidRDefault="00B07E06" w:rsidP="00401C0A">
      <w:pPr>
        <w:pStyle w:val="a5"/>
        <w:numPr>
          <w:ilvl w:val="1"/>
          <w:numId w:val="3"/>
        </w:numPr>
        <w:tabs>
          <w:tab w:val="left" w:pos="142"/>
          <w:tab w:val="left" w:pos="567"/>
          <w:tab w:val="left" w:pos="1276"/>
        </w:tabs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Участник</w:t>
      </w:r>
      <w:r w:rsidR="00472072" w:rsidRPr="00F600D2">
        <w:rPr>
          <w:sz w:val="26"/>
          <w:szCs w:val="26"/>
        </w:rPr>
        <w:t xml:space="preserve"> выделяет своего представителя, который обладает всеми полномочиями по </w:t>
      </w:r>
      <w:r>
        <w:rPr>
          <w:sz w:val="26"/>
          <w:szCs w:val="26"/>
        </w:rPr>
        <w:t xml:space="preserve">его </w:t>
      </w:r>
      <w:r w:rsidR="00472072" w:rsidRPr="00F600D2">
        <w:rPr>
          <w:sz w:val="26"/>
          <w:szCs w:val="26"/>
        </w:rPr>
        <w:t>представлению</w:t>
      </w:r>
      <w:r>
        <w:rPr>
          <w:sz w:val="26"/>
          <w:szCs w:val="26"/>
        </w:rPr>
        <w:t>,</w:t>
      </w:r>
      <w:r w:rsidR="00472072" w:rsidRPr="00F600D2">
        <w:rPr>
          <w:sz w:val="26"/>
          <w:szCs w:val="26"/>
        </w:rPr>
        <w:t xml:space="preserve"> и только он имеет право вести переговоры с официальными лицами и судейской бригадой.</w:t>
      </w:r>
    </w:p>
    <w:p w14:paraId="4F660137" w14:textId="1F8A72BA" w:rsidR="00472072" w:rsidRPr="00F600D2" w:rsidRDefault="00472072" w:rsidP="00401C0A">
      <w:pPr>
        <w:tabs>
          <w:tab w:val="left" w:pos="142"/>
          <w:tab w:val="left" w:pos="1134"/>
        </w:tabs>
        <w:ind w:firstLine="709"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При регистрации представитель </w:t>
      </w:r>
      <w:r w:rsidR="00B07E06">
        <w:rPr>
          <w:sz w:val="26"/>
          <w:szCs w:val="26"/>
        </w:rPr>
        <w:t>участника</w:t>
      </w:r>
      <w:r w:rsidRPr="00F600D2">
        <w:rPr>
          <w:sz w:val="26"/>
          <w:szCs w:val="26"/>
        </w:rPr>
        <w:t xml:space="preserve"> обязан предоставить организаторам Соревнований следующие документы:</w:t>
      </w:r>
    </w:p>
    <w:p w14:paraId="174976B2" w14:textId="77777777" w:rsidR="00472072" w:rsidRPr="00F600D2" w:rsidRDefault="00472072" w:rsidP="00401C0A">
      <w:pPr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именной список участников с указанием всех классов, заверенный руководителем организации;</w:t>
      </w:r>
    </w:p>
    <w:p w14:paraId="785B4ABA" w14:textId="77777777" w:rsidR="00472072" w:rsidRPr="00F600D2" w:rsidRDefault="00472072" w:rsidP="00401C0A">
      <w:pPr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оригинал</w:t>
      </w:r>
      <w:r w:rsidR="00C85E35">
        <w:rPr>
          <w:sz w:val="26"/>
          <w:szCs w:val="26"/>
        </w:rPr>
        <w:t xml:space="preserve"> или копию</w:t>
      </w:r>
      <w:r w:rsidRPr="00F600D2">
        <w:rPr>
          <w:sz w:val="26"/>
          <w:szCs w:val="26"/>
        </w:rPr>
        <w:t xml:space="preserve"> свидетельства о рождении на каждого участника;</w:t>
      </w:r>
    </w:p>
    <w:p w14:paraId="614EA706" w14:textId="77777777" w:rsidR="00472072" w:rsidRPr="00F600D2" w:rsidRDefault="00472072" w:rsidP="00401C0A">
      <w:pPr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договор (оригинал</w:t>
      </w:r>
      <w:r w:rsidR="00C85E35">
        <w:rPr>
          <w:sz w:val="26"/>
          <w:szCs w:val="26"/>
        </w:rPr>
        <w:t xml:space="preserve"> или копию</w:t>
      </w:r>
      <w:r w:rsidRPr="00F600D2">
        <w:rPr>
          <w:sz w:val="26"/>
          <w:szCs w:val="26"/>
        </w:rPr>
        <w:t>) о страховании жизни и здоровья участников соревнований от травм и несчаст</w:t>
      </w:r>
      <w:r w:rsidR="00E745A3">
        <w:rPr>
          <w:sz w:val="26"/>
          <w:szCs w:val="26"/>
        </w:rPr>
        <w:t>ных случаев на сумму не менее 50</w:t>
      </w:r>
      <w:r w:rsidRPr="00F600D2">
        <w:rPr>
          <w:sz w:val="26"/>
          <w:szCs w:val="26"/>
        </w:rPr>
        <w:t>000 рублей;</w:t>
      </w:r>
    </w:p>
    <w:p w14:paraId="216A68EC" w14:textId="77777777" w:rsidR="00472072" w:rsidRPr="00F600D2" w:rsidRDefault="00472072" w:rsidP="00401C0A">
      <w:pPr>
        <w:pStyle w:val="a5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оригинал медицинской справка от врача о допуске к Соревнованиям каждого участника (срок действия справки – до трех месяцев);</w:t>
      </w:r>
    </w:p>
    <w:p w14:paraId="0A47F41D" w14:textId="77777777" w:rsidR="00472072" w:rsidRPr="00F600D2" w:rsidRDefault="00472072" w:rsidP="00AE48B0">
      <w:pPr>
        <w:pStyle w:val="a5"/>
        <w:numPr>
          <w:ilvl w:val="1"/>
          <w:numId w:val="3"/>
        </w:numPr>
        <w:tabs>
          <w:tab w:val="left" w:pos="142"/>
          <w:tab w:val="left" w:pos="426"/>
          <w:tab w:val="left" w:pos="1276"/>
        </w:tabs>
        <w:ind w:left="0" w:firstLine="709"/>
        <w:contextualSpacing/>
        <w:rPr>
          <w:sz w:val="26"/>
          <w:szCs w:val="26"/>
        </w:rPr>
      </w:pPr>
      <w:r w:rsidRPr="00F600D2">
        <w:rPr>
          <w:sz w:val="26"/>
          <w:szCs w:val="26"/>
        </w:rPr>
        <w:t>Участники Соревнований, пройдя административный контроль, тем самым признают, что принимают условия соревнований, освобождают Организатора от ответственности за возможные убытки и ущерб, нанесенный учас</w:t>
      </w:r>
      <w:r w:rsidR="00697280" w:rsidRPr="00F600D2">
        <w:rPr>
          <w:sz w:val="26"/>
          <w:szCs w:val="26"/>
        </w:rPr>
        <w:t>тнику и его имуществу во время С</w:t>
      </w:r>
      <w:r w:rsidRPr="00F600D2">
        <w:rPr>
          <w:sz w:val="26"/>
          <w:szCs w:val="26"/>
        </w:rPr>
        <w:t>оревнований, а также ущерб и убыток, нанесенный участником третьим лицам и их имуществу.</w:t>
      </w:r>
    </w:p>
    <w:p w14:paraId="056CAFDD" w14:textId="77777777" w:rsidR="00472072" w:rsidRPr="00F600D2" w:rsidRDefault="00472072" w:rsidP="00401C0A">
      <w:pPr>
        <w:pStyle w:val="a5"/>
        <w:tabs>
          <w:tab w:val="left" w:pos="142"/>
        </w:tabs>
        <w:ind w:left="-567" w:firstLine="425"/>
        <w:rPr>
          <w:sz w:val="26"/>
          <w:szCs w:val="26"/>
        </w:rPr>
      </w:pPr>
    </w:p>
    <w:p w14:paraId="35A37505" w14:textId="77777777" w:rsidR="00472072" w:rsidRPr="00F600D2" w:rsidRDefault="009B2384" w:rsidP="00401C0A">
      <w:pPr>
        <w:pStyle w:val="a8"/>
        <w:numPr>
          <w:ilvl w:val="0"/>
          <w:numId w:val="3"/>
        </w:numPr>
        <w:tabs>
          <w:tab w:val="left" w:pos="142"/>
        </w:tabs>
        <w:jc w:val="center"/>
        <w:rPr>
          <w:b/>
          <w:sz w:val="26"/>
          <w:szCs w:val="26"/>
        </w:rPr>
      </w:pPr>
      <w:bookmarkStart w:id="0" w:name="bookmark5"/>
      <w:r w:rsidRPr="00F600D2">
        <w:rPr>
          <w:b/>
          <w:sz w:val="26"/>
          <w:szCs w:val="26"/>
        </w:rPr>
        <w:t>Программа и условия</w:t>
      </w:r>
      <w:r w:rsidR="00472072" w:rsidRPr="00F600D2">
        <w:rPr>
          <w:b/>
          <w:sz w:val="26"/>
          <w:szCs w:val="26"/>
        </w:rPr>
        <w:t xml:space="preserve"> соревнований</w:t>
      </w:r>
      <w:bookmarkEnd w:id="0"/>
    </w:p>
    <w:p w14:paraId="5ACD2272" w14:textId="0E111FB7" w:rsidR="00472072" w:rsidRPr="00F600D2" w:rsidRDefault="000E2AE0" w:rsidP="002B1B5D">
      <w:pPr>
        <w:pStyle w:val="3"/>
        <w:shd w:val="clear" w:color="auto" w:fill="auto"/>
        <w:tabs>
          <w:tab w:val="left" w:pos="0"/>
          <w:tab w:val="left" w:pos="142"/>
          <w:tab w:val="left" w:pos="2268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9.00–</w:t>
      </w:r>
      <w:r w:rsidR="006D5B1C">
        <w:rPr>
          <w:sz w:val="26"/>
          <w:szCs w:val="26"/>
        </w:rPr>
        <w:t xml:space="preserve">9.30 </w:t>
      </w:r>
      <w:r w:rsidR="00472072" w:rsidRPr="00F600D2">
        <w:rPr>
          <w:sz w:val="26"/>
          <w:szCs w:val="26"/>
        </w:rPr>
        <w:t>регистрация</w:t>
      </w:r>
      <w:r w:rsidR="002B1B5D" w:rsidRPr="00F600D2">
        <w:rPr>
          <w:sz w:val="26"/>
          <w:szCs w:val="26"/>
        </w:rPr>
        <w:t>, административный</w:t>
      </w:r>
      <w:r w:rsidR="00472072" w:rsidRPr="00F600D2">
        <w:rPr>
          <w:sz w:val="26"/>
          <w:szCs w:val="26"/>
        </w:rPr>
        <w:t xml:space="preserve"> контроль,</w:t>
      </w:r>
      <w:r w:rsidR="002B1B5D" w:rsidRPr="00F600D2">
        <w:rPr>
          <w:sz w:val="26"/>
          <w:szCs w:val="26"/>
        </w:rPr>
        <w:t xml:space="preserve"> собрание представи</w:t>
      </w:r>
      <w:r w:rsidR="004F30AB">
        <w:rPr>
          <w:sz w:val="26"/>
          <w:szCs w:val="26"/>
        </w:rPr>
        <w:t>-</w:t>
      </w:r>
      <w:r w:rsidR="002B1B5D" w:rsidRPr="00F600D2">
        <w:rPr>
          <w:sz w:val="26"/>
          <w:szCs w:val="26"/>
        </w:rPr>
        <w:t xml:space="preserve">телей </w:t>
      </w:r>
      <w:r w:rsidR="00B07E06">
        <w:rPr>
          <w:sz w:val="26"/>
          <w:szCs w:val="26"/>
        </w:rPr>
        <w:t>участников</w:t>
      </w:r>
      <w:r w:rsidR="002B1B5D" w:rsidRPr="00F600D2">
        <w:rPr>
          <w:sz w:val="26"/>
          <w:szCs w:val="26"/>
        </w:rPr>
        <w:t>.</w:t>
      </w:r>
    </w:p>
    <w:p w14:paraId="0AAF6342" w14:textId="77777777" w:rsidR="00472072" w:rsidRPr="00F600D2" w:rsidRDefault="006D5B1C" w:rsidP="00401C0A">
      <w:pPr>
        <w:pStyle w:val="3"/>
        <w:shd w:val="clear" w:color="auto" w:fill="auto"/>
        <w:tabs>
          <w:tab w:val="left" w:pos="142"/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9.3</w:t>
      </w:r>
      <w:r w:rsidR="003565B4" w:rsidRPr="00F600D2">
        <w:rPr>
          <w:sz w:val="26"/>
          <w:szCs w:val="26"/>
        </w:rPr>
        <w:t xml:space="preserve">0 – </w:t>
      </w:r>
      <w:r>
        <w:rPr>
          <w:sz w:val="26"/>
          <w:szCs w:val="26"/>
        </w:rPr>
        <w:t>9.5</w:t>
      </w:r>
      <w:r w:rsidR="00697280" w:rsidRPr="00F600D2">
        <w:rPr>
          <w:sz w:val="26"/>
          <w:szCs w:val="26"/>
        </w:rPr>
        <w:t>0</w:t>
      </w:r>
      <w:r w:rsidR="00697280" w:rsidRPr="00F600D2">
        <w:rPr>
          <w:sz w:val="26"/>
          <w:szCs w:val="26"/>
        </w:rPr>
        <w:tab/>
      </w:r>
      <w:r w:rsidR="00183D54">
        <w:rPr>
          <w:sz w:val="26"/>
          <w:szCs w:val="26"/>
        </w:rPr>
        <w:t xml:space="preserve"> </w:t>
      </w:r>
      <w:r w:rsidR="00697280" w:rsidRPr="00F600D2">
        <w:rPr>
          <w:sz w:val="26"/>
          <w:szCs w:val="26"/>
        </w:rPr>
        <w:t>открытие С</w:t>
      </w:r>
      <w:r w:rsidR="00472072" w:rsidRPr="00F600D2">
        <w:rPr>
          <w:sz w:val="26"/>
          <w:szCs w:val="26"/>
        </w:rPr>
        <w:t>оревнований;</w:t>
      </w:r>
    </w:p>
    <w:p w14:paraId="057F876A" w14:textId="77777777" w:rsidR="00472072" w:rsidRPr="00F600D2" w:rsidRDefault="002B1B5D" w:rsidP="00C85E35">
      <w:pPr>
        <w:pStyle w:val="3"/>
        <w:shd w:val="clear" w:color="auto" w:fill="auto"/>
        <w:tabs>
          <w:tab w:val="left" w:pos="142"/>
          <w:tab w:val="left" w:pos="1560"/>
          <w:tab w:val="left" w:pos="2410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10.00 – 11.00</w:t>
      </w:r>
      <w:r w:rsidRPr="00F600D2">
        <w:rPr>
          <w:sz w:val="26"/>
          <w:szCs w:val="26"/>
        </w:rPr>
        <w:tab/>
        <w:t>первый этап Соревнований – Экзамен ПДД</w:t>
      </w:r>
      <w:r w:rsidR="00472072" w:rsidRPr="00F600D2">
        <w:rPr>
          <w:sz w:val="26"/>
          <w:szCs w:val="26"/>
        </w:rPr>
        <w:t>;</w:t>
      </w:r>
    </w:p>
    <w:p w14:paraId="087A95F9" w14:textId="1B7C8CFF" w:rsidR="002B1B5D" w:rsidRPr="00F600D2" w:rsidRDefault="002B1B5D" w:rsidP="00C85E35">
      <w:pPr>
        <w:pStyle w:val="3"/>
        <w:shd w:val="clear" w:color="auto" w:fill="auto"/>
        <w:tabs>
          <w:tab w:val="left" w:pos="142"/>
          <w:tab w:val="left" w:pos="1560"/>
          <w:tab w:val="left" w:pos="2410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11.00 – 12</w:t>
      </w:r>
      <w:r w:rsidR="00472072" w:rsidRPr="00F600D2">
        <w:rPr>
          <w:sz w:val="26"/>
          <w:szCs w:val="26"/>
        </w:rPr>
        <w:t>.</w:t>
      </w:r>
      <w:r w:rsidR="00A72094">
        <w:rPr>
          <w:sz w:val="26"/>
          <w:szCs w:val="26"/>
        </w:rPr>
        <w:t>3</w:t>
      </w:r>
      <w:r w:rsidR="00472072" w:rsidRPr="00F600D2">
        <w:rPr>
          <w:sz w:val="26"/>
          <w:szCs w:val="26"/>
        </w:rPr>
        <w:t>0</w:t>
      </w:r>
      <w:r w:rsidR="00472072" w:rsidRPr="00F600D2">
        <w:rPr>
          <w:sz w:val="26"/>
          <w:szCs w:val="26"/>
        </w:rPr>
        <w:tab/>
      </w:r>
      <w:r w:rsidRPr="00F600D2">
        <w:rPr>
          <w:sz w:val="26"/>
          <w:szCs w:val="26"/>
        </w:rPr>
        <w:t>второй этап Соревнований – Фигурное вождение;</w:t>
      </w:r>
    </w:p>
    <w:p w14:paraId="61D8283A" w14:textId="0B23CDAA" w:rsidR="00472072" w:rsidRPr="00F600D2" w:rsidRDefault="00163A28" w:rsidP="00401C0A">
      <w:pPr>
        <w:pStyle w:val="3"/>
        <w:shd w:val="clear" w:color="auto" w:fill="auto"/>
        <w:tabs>
          <w:tab w:val="left" w:pos="142"/>
          <w:tab w:val="left" w:pos="1560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A72094">
        <w:rPr>
          <w:sz w:val="26"/>
          <w:szCs w:val="26"/>
        </w:rPr>
        <w:t>3</w:t>
      </w:r>
      <w:r>
        <w:rPr>
          <w:sz w:val="26"/>
          <w:szCs w:val="26"/>
        </w:rPr>
        <w:t>0 – 13.3</w:t>
      </w:r>
      <w:r w:rsidR="00183D54">
        <w:rPr>
          <w:sz w:val="26"/>
          <w:szCs w:val="26"/>
        </w:rPr>
        <w:t xml:space="preserve">0 </w:t>
      </w:r>
      <w:r w:rsidR="00472072" w:rsidRPr="00F600D2">
        <w:rPr>
          <w:sz w:val="26"/>
          <w:szCs w:val="26"/>
        </w:rPr>
        <w:t>подведение итогов, награждение.</w:t>
      </w:r>
    </w:p>
    <w:p w14:paraId="3C8C30CE" w14:textId="77777777" w:rsidR="003425CA" w:rsidRPr="00F600D2" w:rsidRDefault="00472072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Со</w:t>
      </w:r>
      <w:r w:rsidR="00697280" w:rsidRPr="00F600D2">
        <w:rPr>
          <w:sz w:val="26"/>
          <w:szCs w:val="26"/>
        </w:rPr>
        <w:t xml:space="preserve">ревнования состоят из </w:t>
      </w:r>
      <w:r w:rsidR="003425CA" w:rsidRPr="00F600D2">
        <w:rPr>
          <w:sz w:val="26"/>
          <w:szCs w:val="26"/>
        </w:rPr>
        <w:t xml:space="preserve">двух этапов: экзамен ПДД и фигурное вождение карта. </w:t>
      </w:r>
    </w:p>
    <w:p w14:paraId="693932B7" w14:textId="44F4AEC9" w:rsidR="003425CA" w:rsidRPr="00F600D2" w:rsidRDefault="003425CA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5.1</w:t>
      </w:r>
      <w:r w:rsidR="007B08CE" w:rsidRPr="00F600D2">
        <w:rPr>
          <w:sz w:val="26"/>
          <w:szCs w:val="26"/>
        </w:rPr>
        <w:t>.</w:t>
      </w:r>
      <w:r w:rsidRPr="00F600D2">
        <w:rPr>
          <w:sz w:val="26"/>
          <w:szCs w:val="26"/>
        </w:rPr>
        <w:t xml:space="preserve"> На первом этапе Соревнований водитель решает билет </w:t>
      </w:r>
      <w:r w:rsidR="0040493A" w:rsidRPr="00F600D2">
        <w:rPr>
          <w:sz w:val="26"/>
          <w:szCs w:val="26"/>
        </w:rPr>
        <w:t>на знание ПДД. На решение билета дается 10</w:t>
      </w:r>
      <w:r w:rsidRPr="00F600D2">
        <w:rPr>
          <w:sz w:val="26"/>
          <w:szCs w:val="26"/>
        </w:rPr>
        <w:t xml:space="preserve"> минут</w:t>
      </w:r>
      <w:r w:rsidR="007B08CE" w:rsidRPr="00F600D2">
        <w:rPr>
          <w:sz w:val="26"/>
          <w:szCs w:val="26"/>
        </w:rPr>
        <w:t>, по истечении времени, участник сдает билет представителям судейской коллегии. За каждую ошибку и исправление в бил</w:t>
      </w:r>
      <w:r w:rsidR="0040493A" w:rsidRPr="00F600D2">
        <w:rPr>
          <w:sz w:val="26"/>
          <w:szCs w:val="26"/>
        </w:rPr>
        <w:t>ете начисляются штрафные баллы +</w:t>
      </w:r>
      <w:r w:rsidR="007B08CE" w:rsidRPr="00F600D2">
        <w:rPr>
          <w:sz w:val="26"/>
          <w:szCs w:val="26"/>
        </w:rPr>
        <w:t xml:space="preserve"> </w:t>
      </w:r>
      <w:r w:rsidR="00BE449C">
        <w:rPr>
          <w:sz w:val="26"/>
          <w:szCs w:val="26"/>
        </w:rPr>
        <w:t>1</w:t>
      </w:r>
      <w:r w:rsidR="007B08CE" w:rsidRPr="00F600D2">
        <w:rPr>
          <w:sz w:val="26"/>
          <w:szCs w:val="26"/>
        </w:rPr>
        <w:t>0 секунд к времени решения билета.</w:t>
      </w:r>
    </w:p>
    <w:p w14:paraId="525B7530" w14:textId="77777777" w:rsidR="007B08CE" w:rsidRPr="00F600D2" w:rsidRDefault="007B08CE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5.2. </w:t>
      </w:r>
      <w:r w:rsidR="0040493A" w:rsidRPr="00F600D2">
        <w:rPr>
          <w:sz w:val="26"/>
          <w:szCs w:val="26"/>
        </w:rPr>
        <w:t>На втором этапе Соревнований участник</w:t>
      </w:r>
      <w:r w:rsidR="00A13400" w:rsidRPr="00F600D2">
        <w:rPr>
          <w:sz w:val="26"/>
          <w:szCs w:val="26"/>
        </w:rPr>
        <w:t xml:space="preserve"> </w:t>
      </w:r>
      <w:r w:rsidRPr="00F600D2">
        <w:rPr>
          <w:sz w:val="26"/>
          <w:szCs w:val="26"/>
        </w:rPr>
        <w:t>проезжает трассу на время.</w:t>
      </w:r>
      <w:r w:rsidR="0040493A" w:rsidRPr="00F600D2">
        <w:rPr>
          <w:sz w:val="26"/>
          <w:szCs w:val="26"/>
        </w:rPr>
        <w:t xml:space="preserve"> Первый круг тренировочный, второй – зачетный</w:t>
      </w:r>
      <w:r w:rsidR="00456861">
        <w:rPr>
          <w:sz w:val="26"/>
          <w:szCs w:val="26"/>
        </w:rPr>
        <w:t>.</w:t>
      </w:r>
      <w:r w:rsidR="00BE0E6F" w:rsidRPr="00F600D2">
        <w:rPr>
          <w:sz w:val="26"/>
          <w:szCs w:val="26"/>
        </w:rPr>
        <w:t xml:space="preserve"> </w:t>
      </w:r>
      <w:r w:rsidRPr="00F600D2">
        <w:rPr>
          <w:sz w:val="26"/>
          <w:szCs w:val="26"/>
        </w:rPr>
        <w:t>Трасса включает в себя следующие элементы:</w:t>
      </w:r>
    </w:p>
    <w:p w14:paraId="19ABA30F" w14:textId="77777777" w:rsidR="007B08CE" w:rsidRPr="00F600D2" w:rsidRDefault="007B08CE" w:rsidP="007B08CE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змейка;</w:t>
      </w:r>
    </w:p>
    <w:p w14:paraId="689B2A26" w14:textId="77777777" w:rsidR="007B08CE" w:rsidRPr="00F600D2" w:rsidRDefault="007B08CE" w:rsidP="007B08CE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эстафета;</w:t>
      </w:r>
    </w:p>
    <w:p w14:paraId="23ACDA62" w14:textId="77777777" w:rsidR="007B08CE" w:rsidRPr="00F600D2" w:rsidRDefault="007B08CE" w:rsidP="007B08CE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габариты;</w:t>
      </w:r>
    </w:p>
    <w:p w14:paraId="4E3225D6" w14:textId="77777777" w:rsidR="007B08CE" w:rsidRPr="00F600D2" w:rsidRDefault="007B08CE" w:rsidP="007B08CE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стоп линия.</w:t>
      </w:r>
    </w:p>
    <w:p w14:paraId="74E26A4A" w14:textId="77777777" w:rsidR="00BE0E6F" w:rsidRPr="00F600D2" w:rsidRDefault="002E5126" w:rsidP="002E5126">
      <w:pPr>
        <w:pStyle w:val="3"/>
        <w:shd w:val="clear" w:color="auto" w:fill="auto"/>
        <w:tabs>
          <w:tab w:val="left" w:pos="142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5.3. За каждое нарушение правил начисляются штрафные баллы</w:t>
      </w:r>
      <w:r w:rsidRPr="00F600D2">
        <w:rPr>
          <w:rFonts w:eastAsia="Calibri"/>
          <w:color w:val="auto"/>
          <w:spacing w:val="0"/>
          <w:sz w:val="26"/>
          <w:szCs w:val="26"/>
        </w:rPr>
        <w:t xml:space="preserve"> </w:t>
      </w:r>
      <w:r w:rsidRPr="00F600D2">
        <w:rPr>
          <w:sz w:val="26"/>
          <w:szCs w:val="26"/>
        </w:rPr>
        <w:t>к основному времени</w:t>
      </w:r>
      <w:r w:rsidR="00BE0E6F" w:rsidRPr="00F600D2">
        <w:rPr>
          <w:sz w:val="26"/>
          <w:szCs w:val="26"/>
        </w:rPr>
        <w:t>:</w:t>
      </w:r>
    </w:p>
    <w:p w14:paraId="2D149A23" w14:textId="4C9E3596" w:rsidR="00BE0E6F" w:rsidRPr="00F600D2" w:rsidRDefault="002E5126" w:rsidP="002E5126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left="0" w:right="60" w:firstLine="106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з</w:t>
      </w:r>
      <w:r w:rsidR="007B08CE" w:rsidRPr="00F600D2">
        <w:rPr>
          <w:sz w:val="26"/>
          <w:szCs w:val="26"/>
        </w:rPr>
        <w:t xml:space="preserve">а каждую сбитую </w:t>
      </w:r>
      <w:r w:rsidRPr="00F600D2">
        <w:rPr>
          <w:sz w:val="26"/>
          <w:szCs w:val="26"/>
        </w:rPr>
        <w:t>фишку +</w:t>
      </w:r>
      <w:r w:rsidR="007B08CE" w:rsidRPr="00F600D2">
        <w:rPr>
          <w:sz w:val="26"/>
          <w:szCs w:val="26"/>
        </w:rPr>
        <w:t xml:space="preserve"> </w:t>
      </w:r>
      <w:r w:rsidR="00BE449C">
        <w:rPr>
          <w:sz w:val="26"/>
          <w:szCs w:val="26"/>
        </w:rPr>
        <w:t>10</w:t>
      </w:r>
      <w:r w:rsidR="007B08CE" w:rsidRPr="00F600D2">
        <w:rPr>
          <w:sz w:val="26"/>
          <w:szCs w:val="26"/>
        </w:rPr>
        <w:t xml:space="preserve"> секунд</w:t>
      </w:r>
      <w:r w:rsidR="00BE0E6F" w:rsidRPr="00F600D2">
        <w:rPr>
          <w:sz w:val="26"/>
          <w:szCs w:val="26"/>
        </w:rPr>
        <w:t xml:space="preserve">, </w:t>
      </w:r>
    </w:p>
    <w:p w14:paraId="0A69F0EF" w14:textId="77777777" w:rsidR="00BE0E6F" w:rsidRPr="00F600D2" w:rsidRDefault="00BE0E6F" w:rsidP="002E5126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пропуск фигуры + 60 секунд, </w:t>
      </w:r>
    </w:p>
    <w:p w14:paraId="1D4CA77D" w14:textId="35E22E00" w:rsidR="007B08CE" w:rsidRPr="00F600D2" w:rsidRDefault="00BE0E6F" w:rsidP="002E5126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пропуск конуса на змейке + </w:t>
      </w:r>
      <w:r w:rsidR="00BE449C">
        <w:rPr>
          <w:sz w:val="26"/>
          <w:szCs w:val="26"/>
        </w:rPr>
        <w:t>3</w:t>
      </w:r>
      <w:r w:rsidRPr="00F600D2">
        <w:rPr>
          <w:sz w:val="26"/>
          <w:szCs w:val="26"/>
        </w:rPr>
        <w:t>0 секунд</w:t>
      </w:r>
      <w:r w:rsidR="002E5126" w:rsidRPr="00F600D2">
        <w:rPr>
          <w:sz w:val="26"/>
          <w:szCs w:val="26"/>
        </w:rPr>
        <w:t>,</w:t>
      </w:r>
    </w:p>
    <w:p w14:paraId="20C235C3" w14:textId="71E5106F" w:rsidR="002E5126" w:rsidRPr="00F600D2" w:rsidRDefault="002E5126" w:rsidP="002E5126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падение кольца эстафеты +</w:t>
      </w:r>
      <w:r w:rsidR="00BE449C">
        <w:rPr>
          <w:sz w:val="26"/>
          <w:szCs w:val="26"/>
        </w:rPr>
        <w:t>3</w:t>
      </w:r>
      <w:r w:rsidRPr="00F600D2">
        <w:rPr>
          <w:sz w:val="26"/>
          <w:szCs w:val="26"/>
        </w:rPr>
        <w:t xml:space="preserve">0 секунд, </w:t>
      </w:r>
    </w:p>
    <w:p w14:paraId="55953B07" w14:textId="50AC640E" w:rsidR="00F600D2" w:rsidRPr="00A96149" w:rsidRDefault="002E5126" w:rsidP="00F600D2">
      <w:pPr>
        <w:pStyle w:val="3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right="60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невыполнение стоп линии + </w:t>
      </w:r>
      <w:r w:rsidR="00BE449C">
        <w:rPr>
          <w:sz w:val="26"/>
          <w:szCs w:val="26"/>
        </w:rPr>
        <w:t>3</w:t>
      </w:r>
      <w:r w:rsidRPr="00F600D2">
        <w:rPr>
          <w:sz w:val="26"/>
          <w:szCs w:val="26"/>
        </w:rPr>
        <w:t>0 секунд.</w:t>
      </w:r>
    </w:p>
    <w:p w14:paraId="5906566E" w14:textId="77777777" w:rsidR="009B2384" w:rsidRPr="00F600D2" w:rsidRDefault="009B2384" w:rsidP="009B2384">
      <w:pPr>
        <w:pStyle w:val="3"/>
        <w:shd w:val="clear" w:color="auto" w:fill="auto"/>
        <w:tabs>
          <w:tab w:val="left" w:pos="142"/>
        </w:tabs>
        <w:spacing w:after="0" w:line="240" w:lineRule="auto"/>
        <w:ind w:right="6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5.4. </w:t>
      </w:r>
      <w:r w:rsidR="00F600D2" w:rsidRPr="00F600D2">
        <w:rPr>
          <w:sz w:val="26"/>
          <w:szCs w:val="26"/>
        </w:rPr>
        <w:t xml:space="preserve">Результат </w:t>
      </w:r>
      <w:r w:rsidRPr="00F600D2">
        <w:rPr>
          <w:sz w:val="26"/>
          <w:szCs w:val="26"/>
        </w:rPr>
        <w:t xml:space="preserve">определяется путем сложения времени за два этапа с учетом </w:t>
      </w:r>
      <w:r w:rsidR="00AD0C05" w:rsidRPr="00F600D2">
        <w:rPr>
          <w:sz w:val="26"/>
          <w:szCs w:val="26"/>
        </w:rPr>
        <w:t xml:space="preserve">штрафных баллов. </w:t>
      </w:r>
      <w:r w:rsidR="00F600D2" w:rsidRPr="00F600D2">
        <w:rPr>
          <w:sz w:val="26"/>
          <w:szCs w:val="26"/>
        </w:rPr>
        <w:t xml:space="preserve">Победителем становится участник, набравший наименьшее количество штрафных баллов. </w:t>
      </w:r>
      <w:r w:rsidR="00AD0C05" w:rsidRPr="00F600D2">
        <w:rPr>
          <w:sz w:val="26"/>
          <w:szCs w:val="26"/>
        </w:rPr>
        <w:t>При равенстве</w:t>
      </w:r>
      <w:r w:rsidRPr="00F600D2">
        <w:rPr>
          <w:sz w:val="26"/>
          <w:szCs w:val="26"/>
        </w:rPr>
        <w:t xml:space="preserve"> баллов победителем считается участник, прошедший вождение</w:t>
      </w:r>
      <w:r w:rsidR="00AD0C05" w:rsidRPr="00F600D2">
        <w:rPr>
          <w:sz w:val="26"/>
          <w:szCs w:val="26"/>
        </w:rPr>
        <w:t xml:space="preserve"> </w:t>
      </w:r>
      <w:r w:rsidR="00A96149">
        <w:rPr>
          <w:sz w:val="26"/>
          <w:szCs w:val="26"/>
        </w:rPr>
        <w:t>с наименьшим временем</w:t>
      </w:r>
      <w:r w:rsidRPr="00F600D2">
        <w:rPr>
          <w:sz w:val="26"/>
          <w:szCs w:val="26"/>
        </w:rPr>
        <w:t>.</w:t>
      </w:r>
    </w:p>
    <w:p w14:paraId="632EA076" w14:textId="77777777" w:rsidR="00472072" w:rsidRPr="00F600D2" w:rsidRDefault="00472072" w:rsidP="00401C0A">
      <w:pPr>
        <w:pStyle w:val="3"/>
        <w:shd w:val="clear" w:color="auto" w:fill="auto"/>
        <w:tabs>
          <w:tab w:val="left" w:pos="142"/>
          <w:tab w:val="left" w:pos="851"/>
        </w:tabs>
        <w:spacing w:after="0" w:line="240" w:lineRule="auto"/>
        <w:ind w:left="-567" w:right="20" w:firstLine="425"/>
        <w:contextualSpacing/>
        <w:jc w:val="both"/>
        <w:rPr>
          <w:sz w:val="26"/>
          <w:szCs w:val="26"/>
        </w:rPr>
      </w:pPr>
    </w:p>
    <w:p w14:paraId="0ECEBB4B" w14:textId="77777777" w:rsidR="00472072" w:rsidRPr="00F600D2" w:rsidRDefault="00472072" w:rsidP="00401C0A">
      <w:pPr>
        <w:pStyle w:val="a8"/>
        <w:numPr>
          <w:ilvl w:val="0"/>
          <w:numId w:val="3"/>
        </w:numPr>
        <w:tabs>
          <w:tab w:val="left" w:pos="142"/>
        </w:tabs>
        <w:jc w:val="center"/>
        <w:rPr>
          <w:b/>
          <w:sz w:val="26"/>
          <w:szCs w:val="26"/>
        </w:rPr>
      </w:pPr>
      <w:bookmarkStart w:id="1" w:name="bookmark6"/>
      <w:r w:rsidRPr="00F600D2">
        <w:rPr>
          <w:b/>
          <w:sz w:val="26"/>
          <w:szCs w:val="26"/>
        </w:rPr>
        <w:t>Наказание участников соревнований</w:t>
      </w:r>
    </w:p>
    <w:p w14:paraId="2BF3D95B" w14:textId="77777777" w:rsidR="00472072" w:rsidRPr="00F600D2" w:rsidRDefault="00472072" w:rsidP="00401C0A">
      <w:pPr>
        <w:pStyle w:val="10"/>
        <w:shd w:val="clear" w:color="auto" w:fill="auto"/>
        <w:tabs>
          <w:tab w:val="left" w:pos="142"/>
          <w:tab w:val="left" w:pos="2352"/>
        </w:tabs>
        <w:spacing w:before="0" w:after="0" w:line="240" w:lineRule="auto"/>
        <w:ind w:right="3580" w:firstLine="709"/>
        <w:contextualSpacing/>
        <w:jc w:val="both"/>
        <w:rPr>
          <w:sz w:val="26"/>
          <w:szCs w:val="26"/>
        </w:rPr>
      </w:pPr>
      <w:r w:rsidRPr="00F600D2">
        <w:rPr>
          <w:rStyle w:val="11"/>
          <w:b w:val="0"/>
          <w:sz w:val="26"/>
          <w:szCs w:val="26"/>
        </w:rPr>
        <w:lastRenderedPageBreak/>
        <w:t>6.1.</w:t>
      </w:r>
      <w:r w:rsidRPr="00F600D2">
        <w:rPr>
          <w:rStyle w:val="11"/>
          <w:sz w:val="26"/>
          <w:szCs w:val="26"/>
        </w:rPr>
        <w:t xml:space="preserve"> </w:t>
      </w:r>
      <w:r w:rsidRPr="00F600D2">
        <w:rPr>
          <w:rStyle w:val="11"/>
          <w:b w:val="0"/>
          <w:sz w:val="26"/>
          <w:szCs w:val="26"/>
        </w:rPr>
        <w:t>Отказ в старте за:</w:t>
      </w:r>
      <w:bookmarkEnd w:id="1"/>
    </w:p>
    <w:p w14:paraId="44E638DF" w14:textId="77777777" w:rsidR="00472072" w:rsidRPr="00F600D2" w:rsidRDefault="00472072" w:rsidP="000959C4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грубое поведение, всякое перемещение по закрытому парку, к</w:t>
      </w:r>
      <w:r w:rsidR="0055676C" w:rsidRPr="00F600D2">
        <w:rPr>
          <w:sz w:val="26"/>
          <w:szCs w:val="26"/>
        </w:rPr>
        <w:t>роме движения на старт и финиш</w:t>
      </w:r>
      <w:r w:rsidRPr="00F600D2">
        <w:rPr>
          <w:sz w:val="26"/>
          <w:szCs w:val="26"/>
        </w:rPr>
        <w:t>, неуважение к другим участникам и зрителям;</w:t>
      </w:r>
    </w:p>
    <w:p w14:paraId="4F20A16C" w14:textId="77777777" w:rsidR="0055676C" w:rsidRPr="00F600D2" w:rsidRDefault="00472072" w:rsidP="00893351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отсутствие медицинской справки, страхового полиса; </w:t>
      </w:r>
    </w:p>
    <w:p w14:paraId="31DD80FB" w14:textId="77777777" w:rsidR="00472072" w:rsidRPr="00F600D2" w:rsidRDefault="00472072" w:rsidP="000959C4">
      <w:pPr>
        <w:pStyle w:val="3"/>
        <w:numPr>
          <w:ilvl w:val="0"/>
          <w:numId w:val="6"/>
        </w:numPr>
        <w:shd w:val="clear" w:color="auto" w:fill="auto"/>
        <w:tabs>
          <w:tab w:val="left" w:pos="0"/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опоздание к формированию заезда; </w:t>
      </w:r>
    </w:p>
    <w:p w14:paraId="19A9E15F" w14:textId="77777777" w:rsidR="00472072" w:rsidRPr="00F600D2" w:rsidRDefault="00472072" w:rsidP="000959C4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присутствие посторонних на старте в заездах других классов, на старте во время заезда, в зоне выпуска;</w:t>
      </w:r>
    </w:p>
    <w:p w14:paraId="2537B83B" w14:textId="77777777" w:rsidR="006F5676" w:rsidRPr="00F600D2" w:rsidRDefault="00472072" w:rsidP="009F7349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color w:val="auto"/>
          <w:sz w:val="26"/>
          <w:szCs w:val="26"/>
        </w:rPr>
        <w:t>спортсмены, допущенные к участию в соревнованиях, но не обладающие, по мнению главного судьи, достаточным уровнем подготовки и представляю</w:t>
      </w:r>
      <w:r w:rsidR="006F5676" w:rsidRPr="00F600D2">
        <w:rPr>
          <w:color w:val="auto"/>
          <w:sz w:val="26"/>
          <w:szCs w:val="26"/>
        </w:rPr>
        <w:t>щие опасность для соревнующихся;</w:t>
      </w:r>
      <w:r w:rsidRPr="00F600D2">
        <w:rPr>
          <w:color w:val="auto"/>
          <w:sz w:val="26"/>
          <w:szCs w:val="26"/>
        </w:rPr>
        <w:t xml:space="preserve"> </w:t>
      </w:r>
    </w:p>
    <w:p w14:paraId="65A3642E" w14:textId="77777777" w:rsidR="00472072" w:rsidRPr="00F600D2" w:rsidRDefault="00472072" w:rsidP="009F7349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всякое неспортивное, обманное или недостойное действие, предпринятое водителем или участником, рассматривается судейской коллегией и организаторами, которые вправе применить отказ в старте или снятие с соревнований.</w:t>
      </w:r>
    </w:p>
    <w:p w14:paraId="4847341E" w14:textId="77777777" w:rsidR="00472072" w:rsidRPr="00F600D2" w:rsidRDefault="003951F3" w:rsidP="0055676C">
      <w:pPr>
        <w:pStyle w:val="3"/>
        <w:shd w:val="clear" w:color="auto" w:fill="auto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6.2. Замечание: неявка на собрание водителей и у</w:t>
      </w:r>
      <w:r w:rsidR="00472072" w:rsidRPr="00F600D2">
        <w:rPr>
          <w:sz w:val="26"/>
          <w:szCs w:val="26"/>
        </w:rPr>
        <w:t>частников</w:t>
      </w:r>
      <w:r w:rsidR="0055676C" w:rsidRPr="00F600D2">
        <w:rPr>
          <w:sz w:val="26"/>
          <w:szCs w:val="26"/>
        </w:rPr>
        <w:t>.</w:t>
      </w:r>
    </w:p>
    <w:p w14:paraId="6EA742F4" w14:textId="77777777" w:rsidR="00472072" w:rsidRPr="00F600D2" w:rsidRDefault="00472072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20" w:firstLine="709"/>
        <w:contextualSpacing/>
        <w:jc w:val="both"/>
        <w:rPr>
          <w:sz w:val="26"/>
          <w:szCs w:val="26"/>
        </w:rPr>
      </w:pPr>
      <w:r w:rsidRPr="00F600D2">
        <w:rPr>
          <w:sz w:val="26"/>
          <w:szCs w:val="26"/>
        </w:rPr>
        <w:t>Протесты подаются в соответствии с главой 12 СК РАФ и главой 7 ИСК АК РАФ только представителем команды.</w:t>
      </w:r>
    </w:p>
    <w:p w14:paraId="21C0859A" w14:textId="77777777" w:rsidR="00472072" w:rsidRPr="00F600D2" w:rsidRDefault="00472072" w:rsidP="00401C0A">
      <w:pPr>
        <w:pStyle w:val="10"/>
        <w:shd w:val="clear" w:color="auto" w:fill="auto"/>
        <w:tabs>
          <w:tab w:val="left" w:pos="142"/>
          <w:tab w:val="left" w:pos="1560"/>
        </w:tabs>
        <w:spacing w:before="0" w:after="0" w:line="240" w:lineRule="auto"/>
        <w:ind w:firstLine="709"/>
        <w:contextualSpacing/>
        <w:jc w:val="both"/>
        <w:rPr>
          <w:sz w:val="26"/>
          <w:szCs w:val="26"/>
        </w:rPr>
      </w:pPr>
    </w:p>
    <w:p w14:paraId="71D21B44" w14:textId="77777777" w:rsidR="00472072" w:rsidRPr="00F600D2" w:rsidRDefault="0055676C" w:rsidP="00401C0A">
      <w:pPr>
        <w:pStyle w:val="a3"/>
        <w:tabs>
          <w:tab w:val="left" w:pos="142"/>
          <w:tab w:val="left" w:pos="1134"/>
        </w:tabs>
        <w:ind w:firstLine="709"/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7</w:t>
      </w:r>
      <w:r w:rsidR="00C90FA3" w:rsidRPr="00F600D2">
        <w:rPr>
          <w:sz w:val="26"/>
          <w:szCs w:val="26"/>
        </w:rPr>
        <w:t xml:space="preserve">. </w:t>
      </w:r>
      <w:r w:rsidR="00472072" w:rsidRPr="00F600D2">
        <w:rPr>
          <w:b/>
          <w:sz w:val="26"/>
          <w:szCs w:val="26"/>
        </w:rPr>
        <w:t>Обеспечение безопасности участников соревнований</w:t>
      </w:r>
    </w:p>
    <w:p w14:paraId="246CF3FE" w14:textId="77777777" w:rsidR="00472072" w:rsidRPr="00F600D2" w:rsidRDefault="004308E0" w:rsidP="00401C0A">
      <w:pPr>
        <w:pStyle w:val="a3"/>
        <w:tabs>
          <w:tab w:val="left" w:pos="142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472072" w:rsidRPr="00F600D2">
        <w:rPr>
          <w:sz w:val="26"/>
          <w:szCs w:val="26"/>
        </w:rPr>
        <w:t>.1. При проведении Соревнований должны быть предусмотрены мероприятия, обеспечивающие безопасность участников, судей и зрителей в строгом соответствии с правилами соревнований по данному виду спорта.</w:t>
      </w:r>
    </w:p>
    <w:p w14:paraId="02D92D85" w14:textId="77777777" w:rsidR="00472072" w:rsidRPr="00F600D2" w:rsidRDefault="004308E0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20" w:firstLine="709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7</w:t>
      </w:r>
      <w:r w:rsidR="00472072" w:rsidRPr="00F600D2">
        <w:rPr>
          <w:sz w:val="26"/>
          <w:szCs w:val="26"/>
        </w:rPr>
        <w:t>.2. Педагог-руководитель команды несёт ответственность за жизнь, здоровье детей в пути и в</w:t>
      </w:r>
      <w:r w:rsidR="000959C4" w:rsidRPr="00F600D2">
        <w:rPr>
          <w:sz w:val="26"/>
          <w:szCs w:val="26"/>
        </w:rPr>
        <w:t>о время проведения Соревнований</w:t>
      </w:r>
      <w:r w:rsidR="00472072" w:rsidRPr="00F600D2">
        <w:rPr>
          <w:sz w:val="26"/>
          <w:szCs w:val="26"/>
        </w:rPr>
        <w:t>.</w:t>
      </w:r>
    </w:p>
    <w:p w14:paraId="60B3FD6A" w14:textId="77777777" w:rsidR="00472072" w:rsidRPr="00F600D2" w:rsidRDefault="004308E0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20" w:firstLine="709"/>
        <w:contextualSpacing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7</w:t>
      </w:r>
      <w:r w:rsidR="00472072" w:rsidRPr="00F600D2">
        <w:rPr>
          <w:color w:val="auto"/>
          <w:sz w:val="26"/>
          <w:szCs w:val="26"/>
        </w:rPr>
        <w:t>.3. </w:t>
      </w:r>
      <w:r w:rsidR="00472072" w:rsidRPr="00F600D2">
        <w:rPr>
          <w:sz w:val="26"/>
          <w:szCs w:val="26"/>
        </w:rPr>
        <w:t>Представители команд обязаны принять меры против обморожения участников.</w:t>
      </w:r>
    </w:p>
    <w:p w14:paraId="740DAAE4" w14:textId="77777777" w:rsidR="0055676C" w:rsidRPr="00F600D2" w:rsidRDefault="0055676C" w:rsidP="00401C0A">
      <w:pPr>
        <w:pStyle w:val="3"/>
        <w:shd w:val="clear" w:color="auto" w:fill="auto"/>
        <w:tabs>
          <w:tab w:val="left" w:pos="142"/>
        </w:tabs>
        <w:spacing w:after="0" w:line="240" w:lineRule="auto"/>
        <w:ind w:right="20" w:firstLine="709"/>
        <w:contextualSpacing/>
        <w:jc w:val="both"/>
        <w:rPr>
          <w:sz w:val="26"/>
          <w:szCs w:val="26"/>
        </w:rPr>
      </w:pPr>
    </w:p>
    <w:p w14:paraId="4B61E670" w14:textId="77777777" w:rsidR="00472072" w:rsidRPr="00F600D2" w:rsidRDefault="00472072" w:rsidP="0055676C">
      <w:pPr>
        <w:pStyle w:val="a3"/>
        <w:numPr>
          <w:ilvl w:val="0"/>
          <w:numId w:val="17"/>
        </w:numPr>
        <w:tabs>
          <w:tab w:val="left" w:pos="142"/>
          <w:tab w:val="left" w:pos="426"/>
        </w:tabs>
        <w:contextualSpacing/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Подведение итогов и награждение</w:t>
      </w:r>
    </w:p>
    <w:p w14:paraId="05D2290A" w14:textId="77777777" w:rsidR="001E3A85" w:rsidRPr="00F600D2" w:rsidRDefault="00472072" w:rsidP="00401C0A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Победители и призёры </w:t>
      </w:r>
      <w:r w:rsidR="00670A1B">
        <w:rPr>
          <w:sz w:val="26"/>
          <w:szCs w:val="26"/>
        </w:rPr>
        <w:t>соревнований</w:t>
      </w:r>
      <w:r w:rsidR="00183D54">
        <w:rPr>
          <w:sz w:val="26"/>
          <w:szCs w:val="26"/>
        </w:rPr>
        <w:t xml:space="preserve"> награждаются дипломами, </w:t>
      </w:r>
      <w:r w:rsidR="00FD1DCB" w:rsidRPr="00F600D2">
        <w:rPr>
          <w:sz w:val="26"/>
          <w:szCs w:val="26"/>
        </w:rPr>
        <w:t>медалями</w:t>
      </w:r>
      <w:r w:rsidR="00183D54">
        <w:rPr>
          <w:sz w:val="26"/>
          <w:szCs w:val="26"/>
        </w:rPr>
        <w:t xml:space="preserve"> и сувенирами</w:t>
      </w:r>
      <w:r w:rsidR="00FD1DCB" w:rsidRPr="00F600D2">
        <w:rPr>
          <w:sz w:val="26"/>
          <w:szCs w:val="26"/>
        </w:rPr>
        <w:t xml:space="preserve"> КОГОАУ ДО «Центра технического творчества»</w:t>
      </w:r>
      <w:r w:rsidRPr="00F600D2">
        <w:rPr>
          <w:sz w:val="26"/>
          <w:szCs w:val="26"/>
        </w:rPr>
        <w:t xml:space="preserve">. </w:t>
      </w:r>
    </w:p>
    <w:p w14:paraId="6A7D09A5" w14:textId="77777777" w:rsidR="00A96149" w:rsidRDefault="00A96149" w:rsidP="00401C0A">
      <w:pPr>
        <w:pStyle w:val="a7"/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E7F4CD" w14:textId="77777777" w:rsidR="00A96149" w:rsidRPr="00F600D2" w:rsidRDefault="00A96149" w:rsidP="00401C0A">
      <w:pPr>
        <w:pStyle w:val="a7"/>
        <w:tabs>
          <w:tab w:val="left" w:pos="142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A751F6" w14:textId="77777777" w:rsidR="008A1B57" w:rsidRPr="00F600D2" w:rsidRDefault="00472072" w:rsidP="008A1B57">
      <w:pPr>
        <w:tabs>
          <w:tab w:val="left" w:pos="142"/>
        </w:tabs>
        <w:jc w:val="center"/>
        <w:rPr>
          <w:b/>
          <w:bCs/>
          <w:i/>
          <w:iCs/>
          <w:sz w:val="26"/>
          <w:szCs w:val="26"/>
        </w:rPr>
      </w:pPr>
      <w:r w:rsidRPr="00F600D2">
        <w:rPr>
          <w:b/>
          <w:bCs/>
          <w:i/>
          <w:iCs/>
          <w:sz w:val="26"/>
          <w:szCs w:val="26"/>
        </w:rPr>
        <w:t>Данное Положение является офи</w:t>
      </w:r>
      <w:r w:rsidR="00401C0A" w:rsidRPr="00F600D2">
        <w:rPr>
          <w:b/>
          <w:bCs/>
          <w:i/>
          <w:iCs/>
          <w:sz w:val="26"/>
          <w:szCs w:val="26"/>
        </w:rPr>
        <w:t>циальным вызовом на Соревновани</w:t>
      </w:r>
      <w:r w:rsidR="008A1B57" w:rsidRPr="00F600D2">
        <w:rPr>
          <w:b/>
          <w:bCs/>
          <w:i/>
          <w:iCs/>
          <w:sz w:val="26"/>
          <w:szCs w:val="26"/>
        </w:rPr>
        <w:t>я</w:t>
      </w:r>
      <w:r w:rsidRPr="00F600D2">
        <w:rPr>
          <w:b/>
          <w:bCs/>
          <w:i/>
          <w:iCs/>
          <w:sz w:val="26"/>
          <w:szCs w:val="26"/>
        </w:rPr>
        <w:t>.</w:t>
      </w:r>
    </w:p>
    <w:p w14:paraId="58001D03" w14:textId="77777777" w:rsidR="006F5676" w:rsidRPr="00F600D2" w:rsidRDefault="00472072" w:rsidP="00183D54">
      <w:pPr>
        <w:tabs>
          <w:tab w:val="left" w:pos="142"/>
        </w:tabs>
        <w:ind w:firstLine="709"/>
        <w:jc w:val="right"/>
        <w:rPr>
          <w:sz w:val="26"/>
          <w:szCs w:val="26"/>
        </w:rPr>
      </w:pPr>
      <w:r w:rsidRPr="00F600D2">
        <w:rPr>
          <w:b/>
          <w:bCs/>
          <w:i/>
          <w:iCs/>
          <w:sz w:val="26"/>
          <w:szCs w:val="26"/>
        </w:rPr>
        <w:br w:type="page"/>
      </w:r>
    </w:p>
    <w:p w14:paraId="1765E358" w14:textId="77777777" w:rsidR="00472072" w:rsidRPr="00F600D2" w:rsidRDefault="002C44EA" w:rsidP="00401C0A">
      <w:pPr>
        <w:tabs>
          <w:tab w:val="left" w:pos="142"/>
        </w:tabs>
        <w:ind w:firstLine="851"/>
        <w:jc w:val="right"/>
        <w:rPr>
          <w:sz w:val="26"/>
          <w:szCs w:val="26"/>
        </w:rPr>
      </w:pPr>
      <w:r w:rsidRPr="00F600D2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51150E" wp14:editId="1FA1BCEA">
                <wp:simplePos x="0" y="0"/>
                <wp:positionH relativeFrom="column">
                  <wp:posOffset>-129540</wp:posOffset>
                </wp:positionH>
                <wp:positionV relativeFrom="paragraph">
                  <wp:posOffset>245110</wp:posOffset>
                </wp:positionV>
                <wp:extent cx="2745105" cy="119380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F24B1" w14:textId="77777777" w:rsidR="00472072" w:rsidRDefault="00472072" w:rsidP="00472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Организация</w:t>
                            </w:r>
                          </w:p>
                          <w:p w14:paraId="12FF7019" w14:textId="77777777" w:rsidR="00472072" w:rsidRDefault="00472072" w:rsidP="00472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Почтовый адрес</w:t>
                            </w:r>
                          </w:p>
                          <w:p w14:paraId="6C7C21BB" w14:textId="77777777" w:rsidR="00472072" w:rsidRDefault="00472072" w:rsidP="004720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Телефон, факс,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mail</w:t>
                            </w:r>
                          </w:p>
                          <w:p w14:paraId="7126FB0A" w14:textId="77777777" w:rsidR="00472072" w:rsidRDefault="00472072" w:rsidP="00472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1150E" id="Поле 14" o:spid="_x0000_s1027" type="#_x0000_t202" style="position:absolute;left:0;text-align:left;margin-left:-10.2pt;margin-top:19.3pt;width:216.15pt;height:9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" stroked="f">
                <v:textbox>
                  <w:txbxContent>
                    <w:p w14:paraId="4F0F24B1" w14:textId="77777777" w:rsidR="00472072" w:rsidRDefault="00472072" w:rsidP="00472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Организация</w:t>
                      </w:r>
                    </w:p>
                    <w:p w14:paraId="12FF7019" w14:textId="77777777" w:rsidR="00472072" w:rsidRDefault="00472072" w:rsidP="00472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Почтовый адрес</w:t>
                      </w:r>
                    </w:p>
                    <w:p w14:paraId="6C7C21BB" w14:textId="77777777" w:rsidR="00472072" w:rsidRDefault="00472072" w:rsidP="0047207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Телефон, факс,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mail</w:t>
                      </w:r>
                    </w:p>
                    <w:p w14:paraId="7126FB0A" w14:textId="77777777" w:rsidR="00472072" w:rsidRDefault="00472072" w:rsidP="00472072"/>
                  </w:txbxContent>
                </v:textbox>
              </v:shape>
            </w:pict>
          </mc:Fallback>
        </mc:AlternateContent>
      </w:r>
      <w:r w:rsidR="00183D54">
        <w:rPr>
          <w:sz w:val="26"/>
          <w:szCs w:val="26"/>
        </w:rPr>
        <w:t>Приложение 1</w:t>
      </w:r>
    </w:p>
    <w:p w14:paraId="3ACF65FC" w14:textId="77777777" w:rsidR="00472072" w:rsidRPr="00F600D2" w:rsidRDefault="00472072" w:rsidP="00401C0A">
      <w:pPr>
        <w:tabs>
          <w:tab w:val="left" w:pos="142"/>
        </w:tabs>
        <w:ind w:firstLine="851"/>
        <w:jc w:val="right"/>
        <w:rPr>
          <w:sz w:val="26"/>
          <w:szCs w:val="26"/>
        </w:rPr>
      </w:pPr>
    </w:p>
    <w:p w14:paraId="4188452C" w14:textId="77777777" w:rsidR="00472072" w:rsidRPr="00F600D2" w:rsidRDefault="002C44EA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600D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9162E" wp14:editId="1534ACE5">
                <wp:simplePos x="0" y="0"/>
                <wp:positionH relativeFrom="column">
                  <wp:posOffset>4482465</wp:posOffset>
                </wp:positionH>
                <wp:positionV relativeFrom="paragraph">
                  <wp:posOffset>40640</wp:posOffset>
                </wp:positionV>
                <wp:extent cx="1703705" cy="625475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20E1B" w14:textId="77777777" w:rsidR="00472072" w:rsidRDefault="00472072" w:rsidP="0047207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оргкомитет</w:t>
                            </w:r>
                          </w:p>
                          <w:p w14:paraId="4A541739" w14:textId="77777777" w:rsidR="00472072" w:rsidRDefault="00472072" w:rsidP="00472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162E" id="Поле 13" o:spid="_x0000_s1028" type="#_x0000_t202" style="position:absolute;left:0;text-align:left;margin-left:352.95pt;margin-top:3.2pt;width:134.15pt;height:4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" stroked="f">
                <v:textbox>
                  <w:txbxContent>
                    <w:p w14:paraId="7B320E1B" w14:textId="77777777" w:rsidR="00472072" w:rsidRDefault="00472072" w:rsidP="0047207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оргкомитет</w:t>
                      </w:r>
                    </w:p>
                    <w:p w14:paraId="4A541739" w14:textId="77777777" w:rsidR="00472072" w:rsidRDefault="00472072" w:rsidP="00472072"/>
                  </w:txbxContent>
                </v:textbox>
              </v:shape>
            </w:pict>
          </mc:Fallback>
        </mc:AlternateContent>
      </w:r>
    </w:p>
    <w:p w14:paraId="23D26D8C" w14:textId="77777777" w:rsidR="00472072" w:rsidRPr="00F600D2" w:rsidRDefault="00472072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5AC14F0D" w14:textId="77777777" w:rsidR="00472072" w:rsidRPr="00F600D2" w:rsidRDefault="00472072" w:rsidP="00401C0A">
      <w:pPr>
        <w:tabs>
          <w:tab w:val="left" w:pos="142"/>
        </w:tabs>
        <w:ind w:firstLine="851"/>
        <w:jc w:val="center"/>
        <w:rPr>
          <w:sz w:val="26"/>
          <w:szCs w:val="26"/>
        </w:rPr>
      </w:pPr>
    </w:p>
    <w:p w14:paraId="45029298" w14:textId="77777777" w:rsidR="00472072" w:rsidRPr="00F600D2" w:rsidRDefault="00472072" w:rsidP="00401C0A">
      <w:pPr>
        <w:tabs>
          <w:tab w:val="left" w:pos="142"/>
        </w:tabs>
        <w:ind w:firstLine="851"/>
        <w:jc w:val="center"/>
        <w:rPr>
          <w:sz w:val="26"/>
          <w:szCs w:val="26"/>
        </w:rPr>
      </w:pPr>
    </w:p>
    <w:p w14:paraId="0EBEA824" w14:textId="77777777" w:rsidR="00472072" w:rsidRPr="00F600D2" w:rsidRDefault="00472072" w:rsidP="00401C0A">
      <w:pPr>
        <w:tabs>
          <w:tab w:val="left" w:pos="142"/>
        </w:tabs>
        <w:ind w:firstLine="851"/>
        <w:jc w:val="center"/>
        <w:rPr>
          <w:sz w:val="26"/>
          <w:szCs w:val="26"/>
        </w:rPr>
      </w:pPr>
    </w:p>
    <w:p w14:paraId="4345152A" w14:textId="77777777" w:rsidR="00472072" w:rsidRPr="00F600D2" w:rsidRDefault="00472072" w:rsidP="00401C0A">
      <w:pPr>
        <w:tabs>
          <w:tab w:val="left" w:pos="142"/>
        </w:tabs>
        <w:ind w:firstLine="851"/>
        <w:jc w:val="center"/>
        <w:rPr>
          <w:sz w:val="26"/>
          <w:szCs w:val="26"/>
        </w:rPr>
      </w:pPr>
    </w:p>
    <w:p w14:paraId="4C49CCEA" w14:textId="77777777" w:rsidR="00472072" w:rsidRPr="00F600D2" w:rsidRDefault="00472072" w:rsidP="00401C0A">
      <w:pPr>
        <w:tabs>
          <w:tab w:val="left" w:pos="142"/>
        </w:tabs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ЗАЯВКА</w:t>
      </w:r>
    </w:p>
    <w:p w14:paraId="464712FC" w14:textId="77777777" w:rsidR="004B60EC" w:rsidRPr="00F600D2" w:rsidRDefault="00472072" w:rsidP="00401C0A">
      <w:pPr>
        <w:pStyle w:val="a3"/>
        <w:tabs>
          <w:tab w:val="left" w:pos="142"/>
        </w:tabs>
        <w:jc w:val="center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на участие</w:t>
      </w:r>
      <w:r w:rsidR="00801D82" w:rsidRPr="00F600D2">
        <w:rPr>
          <w:rFonts w:eastAsia="Calibri"/>
          <w:spacing w:val="-3"/>
          <w:sz w:val="26"/>
          <w:szCs w:val="26"/>
        </w:rPr>
        <w:t xml:space="preserve"> </w:t>
      </w:r>
      <w:r w:rsidR="00801D82" w:rsidRPr="00F600D2">
        <w:rPr>
          <w:rFonts w:eastAsia="Calibri"/>
          <w:b/>
          <w:spacing w:val="-3"/>
          <w:sz w:val="26"/>
          <w:szCs w:val="26"/>
        </w:rPr>
        <w:t xml:space="preserve">в </w:t>
      </w:r>
      <w:r w:rsidR="00801D82" w:rsidRPr="00F600D2">
        <w:rPr>
          <w:b/>
          <w:sz w:val="26"/>
          <w:szCs w:val="26"/>
        </w:rPr>
        <w:t xml:space="preserve">областных соревнованиях по спринт – слалому </w:t>
      </w:r>
    </w:p>
    <w:p w14:paraId="2FB02F8E" w14:textId="77777777" w:rsidR="00472072" w:rsidRPr="00F600D2" w:rsidRDefault="00801D82" w:rsidP="00401C0A">
      <w:pPr>
        <w:pStyle w:val="a3"/>
        <w:tabs>
          <w:tab w:val="left" w:pos="142"/>
        </w:tabs>
        <w:jc w:val="center"/>
        <w:rPr>
          <w:b/>
          <w:bCs/>
          <w:sz w:val="26"/>
          <w:szCs w:val="26"/>
        </w:rPr>
      </w:pPr>
      <w:r w:rsidRPr="00F600D2">
        <w:rPr>
          <w:b/>
          <w:sz w:val="26"/>
          <w:szCs w:val="26"/>
        </w:rPr>
        <w:t>«Серебряный карт» среди обучающихся образовательных организаций</w:t>
      </w:r>
      <w:r w:rsidR="00472072" w:rsidRPr="00F600D2">
        <w:rPr>
          <w:b/>
          <w:sz w:val="26"/>
          <w:szCs w:val="26"/>
        </w:rPr>
        <w:t xml:space="preserve"> </w:t>
      </w:r>
    </w:p>
    <w:p w14:paraId="151D248B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"/>
        <w:gridCol w:w="1539"/>
        <w:gridCol w:w="1415"/>
        <w:gridCol w:w="1608"/>
        <w:gridCol w:w="1949"/>
        <w:gridCol w:w="2515"/>
      </w:tblGrid>
      <w:tr w:rsidR="00183D54" w:rsidRPr="00F600D2" w14:paraId="5E9E56EB" w14:textId="77777777" w:rsidTr="00183D54">
        <w:trPr>
          <w:trHeight w:val="59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A6B0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7EA2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 xml:space="preserve">Ф.И.О. </w:t>
            </w:r>
          </w:p>
          <w:p w14:paraId="2758FEBF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>участника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9C76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 xml:space="preserve">Дата </w:t>
            </w:r>
          </w:p>
          <w:p w14:paraId="364C21C0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>рождения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9626" w14:textId="77777777" w:rsidR="00183D54" w:rsidRPr="00F600D2" w:rsidRDefault="00183D54" w:rsidP="00183D54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сертификата ПФДО*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7E9A7" w14:textId="77777777" w:rsidR="00183D54" w:rsidRPr="00F600D2" w:rsidRDefault="00183D54" w:rsidP="00183D54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>Класс</w:t>
            </w:r>
          </w:p>
          <w:p w14:paraId="199B67D7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карта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511C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 xml:space="preserve">Виза врача о допуске </w:t>
            </w:r>
          </w:p>
          <w:p w14:paraId="53938D3E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  <w:r w:rsidRPr="00F600D2">
              <w:rPr>
                <w:sz w:val="26"/>
                <w:szCs w:val="26"/>
                <w:lang w:eastAsia="en-US"/>
              </w:rPr>
              <w:t>к соревнованиям</w:t>
            </w:r>
          </w:p>
        </w:tc>
      </w:tr>
      <w:tr w:rsidR="00183D54" w:rsidRPr="00F600D2" w14:paraId="61EC5909" w14:textId="77777777" w:rsidTr="00183D54">
        <w:trPr>
          <w:trHeight w:val="51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5593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F14B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C50E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978D5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D7FE8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34A" w14:textId="77777777" w:rsidR="00183D54" w:rsidRPr="00F600D2" w:rsidRDefault="00183D54" w:rsidP="00401C0A">
            <w:pPr>
              <w:tabs>
                <w:tab w:val="left" w:pos="142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3208F3A" w14:textId="77777777" w:rsidR="00472072" w:rsidRDefault="00472072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53237F8F" w14:textId="77777777" w:rsidR="00183D54" w:rsidRPr="00183D54" w:rsidRDefault="00183D54" w:rsidP="00183D54">
      <w:pPr>
        <w:spacing w:line="259" w:lineRule="auto"/>
        <w:ind w:left="-142" w:firstLine="142"/>
        <w:jc w:val="both"/>
        <w:rPr>
          <w:b/>
          <w:lang w:eastAsia="en-US"/>
        </w:rPr>
      </w:pPr>
      <w:r>
        <w:rPr>
          <w:b/>
          <w:lang w:eastAsia="en-US"/>
        </w:rPr>
        <w:t>*</w:t>
      </w:r>
      <w:r w:rsidRPr="00183D54">
        <w:rPr>
          <w:b/>
          <w:lang w:eastAsia="en-US"/>
        </w:rPr>
        <w:t>Указание номера сертификата ПФДО обязательно! Если у участника нет сертификата, он предоставляет персональные данные (ФИО, дата рождения, серия и номер свидетельство о рождении). Участники, не предоставившие эти данные до участия в конкурсе не допускаются</w:t>
      </w:r>
    </w:p>
    <w:p w14:paraId="13E16279" w14:textId="77777777" w:rsidR="00183D54" w:rsidRDefault="00183D54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488B8769" w14:textId="77777777" w:rsidR="00183D54" w:rsidRPr="00F600D2" w:rsidRDefault="00183D54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2BD69D9D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  <w:r w:rsidRPr="00F600D2">
        <w:rPr>
          <w:sz w:val="26"/>
          <w:szCs w:val="26"/>
        </w:rPr>
        <w:t>Ф.И.О., должность руководителя команды</w:t>
      </w:r>
    </w:p>
    <w:p w14:paraId="63695B09" w14:textId="77777777" w:rsidR="00472072" w:rsidRPr="00F600D2" w:rsidRDefault="00472072" w:rsidP="00401C0A">
      <w:pPr>
        <w:tabs>
          <w:tab w:val="left" w:pos="142"/>
        </w:tabs>
        <w:ind w:left="360"/>
        <w:jc w:val="both"/>
        <w:rPr>
          <w:b/>
          <w:bCs/>
          <w:i/>
          <w:iCs/>
          <w:sz w:val="26"/>
          <w:szCs w:val="26"/>
        </w:rPr>
      </w:pPr>
    </w:p>
    <w:p w14:paraId="5BD661A7" w14:textId="77777777" w:rsidR="00472072" w:rsidRDefault="00472072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4A6D2766" w14:textId="77777777" w:rsidR="00183D54" w:rsidRDefault="00183D54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588D44D4" w14:textId="77777777" w:rsidR="00183D54" w:rsidRDefault="00183D54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3E964B83" w14:textId="77777777" w:rsidR="00183D54" w:rsidRPr="00F600D2" w:rsidRDefault="00183D54" w:rsidP="00401C0A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14:paraId="26DBB9E8" w14:textId="77777777" w:rsidR="00472072" w:rsidRPr="00F600D2" w:rsidRDefault="00472072" w:rsidP="00401C0A">
      <w:pPr>
        <w:tabs>
          <w:tab w:val="left" w:pos="142"/>
        </w:tabs>
        <w:ind w:firstLine="708"/>
        <w:jc w:val="both"/>
        <w:rPr>
          <w:b/>
          <w:sz w:val="26"/>
          <w:szCs w:val="26"/>
        </w:rPr>
      </w:pPr>
      <w:r w:rsidRPr="00F600D2">
        <w:rPr>
          <w:b/>
          <w:sz w:val="26"/>
          <w:szCs w:val="26"/>
        </w:rPr>
        <w:t>В организации имеется письменное согласие родителей (законных представителей) включенных в заявку несовершеннолетних учащихся на обработку их персональных данных.</w:t>
      </w:r>
    </w:p>
    <w:p w14:paraId="5677C089" w14:textId="77777777" w:rsidR="00472072" w:rsidRPr="00F600D2" w:rsidRDefault="00472072" w:rsidP="00401C0A">
      <w:pPr>
        <w:tabs>
          <w:tab w:val="left" w:pos="142"/>
        </w:tabs>
        <w:ind w:firstLine="708"/>
        <w:jc w:val="both"/>
        <w:rPr>
          <w:b/>
          <w:sz w:val="26"/>
          <w:szCs w:val="26"/>
        </w:rPr>
      </w:pPr>
    </w:p>
    <w:p w14:paraId="4B223E02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  <w:r w:rsidRPr="00F600D2">
        <w:rPr>
          <w:sz w:val="26"/>
          <w:szCs w:val="26"/>
        </w:rPr>
        <w:t xml:space="preserve">Подпись руководителя </w:t>
      </w:r>
    </w:p>
    <w:p w14:paraId="7BB19E53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  <w:r w:rsidRPr="00F600D2">
        <w:rPr>
          <w:sz w:val="26"/>
          <w:szCs w:val="26"/>
        </w:rPr>
        <w:t>образовательной организации</w:t>
      </w:r>
    </w:p>
    <w:p w14:paraId="6813E0EB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</w:p>
    <w:p w14:paraId="5DA8807E" w14:textId="77777777" w:rsidR="00472072" w:rsidRPr="00F600D2" w:rsidRDefault="00472072" w:rsidP="00401C0A">
      <w:pPr>
        <w:tabs>
          <w:tab w:val="left" w:pos="142"/>
        </w:tabs>
        <w:jc w:val="both"/>
        <w:rPr>
          <w:sz w:val="26"/>
          <w:szCs w:val="26"/>
        </w:rPr>
      </w:pPr>
      <w:r w:rsidRPr="00F600D2">
        <w:rPr>
          <w:sz w:val="26"/>
          <w:szCs w:val="26"/>
        </w:rPr>
        <w:t>М.П.</w:t>
      </w:r>
    </w:p>
    <w:p w14:paraId="24565BE9" w14:textId="77777777" w:rsidR="00C01EEA" w:rsidRPr="00F600D2" w:rsidRDefault="00C01EEA" w:rsidP="00401C0A">
      <w:pPr>
        <w:tabs>
          <w:tab w:val="left" w:pos="142"/>
        </w:tabs>
        <w:rPr>
          <w:b/>
          <w:bCs/>
          <w:sz w:val="26"/>
          <w:szCs w:val="26"/>
        </w:rPr>
      </w:pPr>
    </w:p>
    <w:sectPr w:rsidR="00C01EEA" w:rsidRPr="00F600D2" w:rsidSect="000F7F28">
      <w:pgSz w:w="11906" w:h="16838"/>
      <w:pgMar w:top="568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4B6"/>
    <w:multiLevelType w:val="hybridMultilevel"/>
    <w:tmpl w:val="5B52E22A"/>
    <w:lvl w:ilvl="0" w:tplc="A2E6F2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0996"/>
    <w:multiLevelType w:val="multilevel"/>
    <w:tmpl w:val="FBC07AE2"/>
    <w:lvl w:ilvl="0">
      <w:start w:val="4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" w15:restartNumberingAfterBreak="0">
    <w:nsid w:val="05DF7DE8"/>
    <w:multiLevelType w:val="singleLevel"/>
    <w:tmpl w:val="DEBA24A0"/>
    <w:lvl w:ilvl="0">
      <w:start w:val="4"/>
      <w:numFmt w:val="decimal"/>
      <w:lvlText w:val="%1."/>
      <w:legacy w:legacy="1" w:legacySpace="0" w:legacyIndent="652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B2A7B0A"/>
    <w:multiLevelType w:val="hybridMultilevel"/>
    <w:tmpl w:val="19846064"/>
    <w:lvl w:ilvl="0" w:tplc="A2E6F20C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D6B6B19"/>
    <w:multiLevelType w:val="hybridMultilevel"/>
    <w:tmpl w:val="DF80F2A6"/>
    <w:lvl w:ilvl="0" w:tplc="A0869C40">
      <w:start w:val="9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12B02622"/>
    <w:multiLevelType w:val="hybridMultilevel"/>
    <w:tmpl w:val="B0343C30"/>
    <w:lvl w:ilvl="0" w:tplc="251E6882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5702D16"/>
    <w:multiLevelType w:val="singleLevel"/>
    <w:tmpl w:val="B6E89120"/>
    <w:lvl w:ilvl="0">
      <w:start w:val="1"/>
      <w:numFmt w:val="decimal"/>
      <w:lvlText w:val="%1."/>
      <w:legacy w:legacy="1" w:legacySpace="0" w:legacyIndent="6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227752D"/>
    <w:multiLevelType w:val="hybridMultilevel"/>
    <w:tmpl w:val="0180E2AE"/>
    <w:lvl w:ilvl="0" w:tplc="60C4B45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BA0654"/>
    <w:multiLevelType w:val="hybridMultilevel"/>
    <w:tmpl w:val="D6F655C6"/>
    <w:lvl w:ilvl="0" w:tplc="A2E6F20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2C533D"/>
    <w:multiLevelType w:val="hybridMultilevel"/>
    <w:tmpl w:val="427AC30E"/>
    <w:lvl w:ilvl="0" w:tplc="60C4B4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4814"/>
    <w:multiLevelType w:val="hybridMultilevel"/>
    <w:tmpl w:val="7FD0E83E"/>
    <w:lvl w:ilvl="0" w:tplc="7A441AB2">
      <w:start w:val="10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45661C19"/>
    <w:multiLevelType w:val="hybridMultilevel"/>
    <w:tmpl w:val="372C2056"/>
    <w:lvl w:ilvl="0" w:tplc="A2E6F20C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5C352395"/>
    <w:multiLevelType w:val="hybridMultilevel"/>
    <w:tmpl w:val="A516D7F2"/>
    <w:lvl w:ilvl="0" w:tplc="4FA02C5C">
      <w:start w:val="1"/>
      <w:numFmt w:val="bullet"/>
      <w:lvlText w:val="­"/>
      <w:lvlJc w:val="left"/>
      <w:pPr>
        <w:ind w:left="786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DE09BC"/>
    <w:multiLevelType w:val="hybridMultilevel"/>
    <w:tmpl w:val="C8863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B46A9D"/>
    <w:multiLevelType w:val="hybridMultilevel"/>
    <w:tmpl w:val="494675F0"/>
    <w:lvl w:ilvl="0" w:tplc="FD08D3A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7B4C"/>
    <w:multiLevelType w:val="hybridMultilevel"/>
    <w:tmpl w:val="E4D093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18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869123">
    <w:abstractNumId w:val="7"/>
  </w:num>
  <w:num w:numId="3" w16cid:durableId="3966865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3518129">
    <w:abstractNumId w:val="0"/>
  </w:num>
  <w:num w:numId="5" w16cid:durableId="1905484048">
    <w:abstractNumId w:val="9"/>
  </w:num>
  <w:num w:numId="6" w16cid:durableId="107284534">
    <w:abstractNumId w:val="3"/>
  </w:num>
  <w:num w:numId="7" w16cid:durableId="1578827968">
    <w:abstractNumId w:val="8"/>
  </w:num>
  <w:num w:numId="8" w16cid:durableId="634680925">
    <w:abstractNumId w:val="11"/>
  </w:num>
  <w:num w:numId="9" w16cid:durableId="159273547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76458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024728">
    <w:abstractNumId w:val="6"/>
    <w:lvlOverride w:ilvl="0">
      <w:startOverride w:val="1"/>
    </w:lvlOverride>
  </w:num>
  <w:num w:numId="12" w16cid:durableId="1125781357">
    <w:abstractNumId w:val="2"/>
    <w:lvlOverride w:ilvl="0">
      <w:startOverride w:val="4"/>
    </w:lvlOverride>
  </w:num>
  <w:num w:numId="13" w16cid:durableId="1624459551">
    <w:abstractNumId w:val="12"/>
  </w:num>
  <w:num w:numId="14" w16cid:durableId="375128122">
    <w:abstractNumId w:val="5"/>
  </w:num>
  <w:num w:numId="15" w16cid:durableId="1739666504">
    <w:abstractNumId w:val="4"/>
  </w:num>
  <w:num w:numId="16" w16cid:durableId="1021665826">
    <w:abstractNumId w:val="13"/>
  </w:num>
  <w:num w:numId="17" w16cid:durableId="642542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72"/>
    <w:rsid w:val="000501EA"/>
    <w:rsid w:val="000959C4"/>
    <w:rsid w:val="000E2AE0"/>
    <w:rsid w:val="000F7F28"/>
    <w:rsid w:val="001078EB"/>
    <w:rsid w:val="00163A28"/>
    <w:rsid w:val="00183D54"/>
    <w:rsid w:val="001B27FC"/>
    <w:rsid w:val="001E3A85"/>
    <w:rsid w:val="001F0043"/>
    <w:rsid w:val="001F7673"/>
    <w:rsid w:val="00240522"/>
    <w:rsid w:val="00270481"/>
    <w:rsid w:val="002B1B5D"/>
    <w:rsid w:val="002C1D44"/>
    <w:rsid w:val="002C44EA"/>
    <w:rsid w:val="002E5126"/>
    <w:rsid w:val="003425CA"/>
    <w:rsid w:val="0035511D"/>
    <w:rsid w:val="003565B4"/>
    <w:rsid w:val="0037708E"/>
    <w:rsid w:val="003951F3"/>
    <w:rsid w:val="003B36AE"/>
    <w:rsid w:val="00401C0A"/>
    <w:rsid w:val="0040493A"/>
    <w:rsid w:val="004308E0"/>
    <w:rsid w:val="004373A8"/>
    <w:rsid w:val="00456861"/>
    <w:rsid w:val="00457B4F"/>
    <w:rsid w:val="00463B8A"/>
    <w:rsid w:val="00472072"/>
    <w:rsid w:val="004B2B68"/>
    <w:rsid w:val="004B60EC"/>
    <w:rsid w:val="004C4739"/>
    <w:rsid w:val="004F30AB"/>
    <w:rsid w:val="005046C7"/>
    <w:rsid w:val="005553B2"/>
    <w:rsid w:val="0055676C"/>
    <w:rsid w:val="0059590C"/>
    <w:rsid w:val="00646874"/>
    <w:rsid w:val="00667CF8"/>
    <w:rsid w:val="00670A1B"/>
    <w:rsid w:val="00671C7E"/>
    <w:rsid w:val="00697280"/>
    <w:rsid w:val="006A698F"/>
    <w:rsid w:val="006D5B1C"/>
    <w:rsid w:val="006F3295"/>
    <w:rsid w:val="006F5676"/>
    <w:rsid w:val="006F647E"/>
    <w:rsid w:val="00770563"/>
    <w:rsid w:val="007B08CE"/>
    <w:rsid w:val="007B2CAA"/>
    <w:rsid w:val="007E4B96"/>
    <w:rsid w:val="00801D82"/>
    <w:rsid w:val="0081670C"/>
    <w:rsid w:val="00853F43"/>
    <w:rsid w:val="00883FA8"/>
    <w:rsid w:val="008A1B57"/>
    <w:rsid w:val="008C5CD0"/>
    <w:rsid w:val="00933BFF"/>
    <w:rsid w:val="00946DD3"/>
    <w:rsid w:val="009B2384"/>
    <w:rsid w:val="00A06ADD"/>
    <w:rsid w:val="00A070A2"/>
    <w:rsid w:val="00A13400"/>
    <w:rsid w:val="00A53A3F"/>
    <w:rsid w:val="00A60643"/>
    <w:rsid w:val="00A72094"/>
    <w:rsid w:val="00A96149"/>
    <w:rsid w:val="00AD0C05"/>
    <w:rsid w:val="00AE48B0"/>
    <w:rsid w:val="00AF50DA"/>
    <w:rsid w:val="00B07E06"/>
    <w:rsid w:val="00B26221"/>
    <w:rsid w:val="00B52BD9"/>
    <w:rsid w:val="00B629B1"/>
    <w:rsid w:val="00B862DE"/>
    <w:rsid w:val="00B908BE"/>
    <w:rsid w:val="00BD1A48"/>
    <w:rsid w:val="00BE0E6F"/>
    <w:rsid w:val="00BE449C"/>
    <w:rsid w:val="00BF4631"/>
    <w:rsid w:val="00C01EEA"/>
    <w:rsid w:val="00C22C7D"/>
    <w:rsid w:val="00C85E35"/>
    <w:rsid w:val="00C90FA3"/>
    <w:rsid w:val="00CB0D55"/>
    <w:rsid w:val="00CB11AC"/>
    <w:rsid w:val="00D16F7A"/>
    <w:rsid w:val="00D94AB3"/>
    <w:rsid w:val="00DC5439"/>
    <w:rsid w:val="00E101F0"/>
    <w:rsid w:val="00E13307"/>
    <w:rsid w:val="00E171A7"/>
    <w:rsid w:val="00E6381E"/>
    <w:rsid w:val="00E71688"/>
    <w:rsid w:val="00E745A3"/>
    <w:rsid w:val="00E86D89"/>
    <w:rsid w:val="00EA2CDD"/>
    <w:rsid w:val="00EF44A6"/>
    <w:rsid w:val="00F600D2"/>
    <w:rsid w:val="00F65758"/>
    <w:rsid w:val="00FD1DCB"/>
    <w:rsid w:val="00FD4173"/>
    <w:rsid w:val="00FF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7336"/>
  <w15:docId w15:val="{6E935CB4-CD5A-469E-BBD7-CB86BFB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0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72072"/>
    <w:pPr>
      <w:jc w:val="both"/>
    </w:pPr>
    <w:rPr>
      <w:rFonts w:eastAsia="Times New Roman"/>
      <w:sz w:val="22"/>
    </w:rPr>
  </w:style>
  <w:style w:type="character" w:customStyle="1" w:styleId="a4">
    <w:name w:val="Основной текст Знак"/>
    <w:basedOn w:val="a0"/>
    <w:link w:val="a3"/>
    <w:rsid w:val="00472072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72072"/>
    <w:pPr>
      <w:ind w:left="360" w:firstLine="360"/>
      <w:jc w:val="both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4720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4720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Основной текст3"/>
    <w:basedOn w:val="a"/>
    <w:rsid w:val="00472072"/>
    <w:pPr>
      <w:widowControl w:val="0"/>
      <w:shd w:val="clear" w:color="auto" w:fill="FFFFFF"/>
      <w:spacing w:after="420" w:line="0" w:lineRule="atLeast"/>
    </w:pPr>
    <w:rPr>
      <w:rFonts w:eastAsia="Times New Roman"/>
      <w:color w:val="000000"/>
      <w:spacing w:val="7"/>
    </w:rPr>
  </w:style>
  <w:style w:type="character" w:customStyle="1" w:styleId="1">
    <w:name w:val="Заголовок №1_"/>
    <w:basedOn w:val="a0"/>
    <w:link w:val="10"/>
    <w:locked/>
    <w:rsid w:val="00472072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472072"/>
    <w:pPr>
      <w:widowControl w:val="0"/>
      <w:shd w:val="clear" w:color="auto" w:fill="FFFFFF"/>
      <w:spacing w:before="660" w:after="420" w:line="322" w:lineRule="exact"/>
      <w:jc w:val="center"/>
      <w:outlineLvl w:val="0"/>
    </w:pPr>
    <w:rPr>
      <w:rFonts w:eastAsia="Times New Roman"/>
      <w:b/>
      <w:bCs/>
      <w:spacing w:val="9"/>
      <w:sz w:val="22"/>
      <w:szCs w:val="22"/>
      <w:lang w:eastAsia="en-US"/>
    </w:rPr>
  </w:style>
  <w:style w:type="character" w:customStyle="1" w:styleId="3pt">
    <w:name w:val="Основной текст + Интервал 3 pt"/>
    <w:basedOn w:val="a0"/>
    <w:rsid w:val="004720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6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11">
    <w:name w:val="Заголовок №1 + Не полужирный"/>
    <w:aliases w:val="Интервал 0 pt"/>
    <w:basedOn w:val="1"/>
    <w:rsid w:val="00472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8">
    <w:name w:val="List Paragraph"/>
    <w:basedOn w:val="a"/>
    <w:uiPriority w:val="34"/>
    <w:qFormat/>
    <w:rsid w:val="001078EB"/>
    <w:pPr>
      <w:ind w:left="720"/>
      <w:contextualSpacing/>
    </w:pPr>
  </w:style>
  <w:style w:type="paragraph" w:styleId="a9">
    <w:name w:val="Title"/>
    <w:basedOn w:val="a"/>
    <w:link w:val="aa"/>
    <w:qFormat/>
    <w:rsid w:val="008A1B57"/>
    <w:pPr>
      <w:jc w:val="center"/>
    </w:pPr>
    <w:rPr>
      <w:rFonts w:eastAsia="Times New Roman"/>
      <w:b/>
      <w:bCs/>
      <w:sz w:val="28"/>
    </w:rPr>
  </w:style>
  <w:style w:type="character" w:customStyle="1" w:styleId="aa">
    <w:name w:val="Заголовок Знак"/>
    <w:basedOn w:val="a0"/>
    <w:link w:val="a9"/>
    <w:rsid w:val="008A1B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Hyperlink"/>
    <w:basedOn w:val="a0"/>
    <w:uiPriority w:val="99"/>
    <w:unhideWhenUsed/>
    <w:rsid w:val="00AF50D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3FA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3FA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ki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User</cp:lastModifiedBy>
  <cp:revision>55</cp:revision>
  <cp:lastPrinted>2022-01-12T11:34:00Z</cp:lastPrinted>
  <dcterms:created xsi:type="dcterms:W3CDTF">2021-11-25T10:56:00Z</dcterms:created>
  <dcterms:modified xsi:type="dcterms:W3CDTF">2026-01-26T08:46:00Z</dcterms:modified>
</cp:coreProperties>
</file>