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проведения чемпионата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ЮниорПрофи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-62864</wp:posOffset>
            </wp:positionH>
            <wp:positionV relativeFrom="paragraph">
              <wp:posOffset>-79374</wp:posOffset>
            </wp:positionV>
            <wp:extent cx="1690370" cy="75184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19432" t="28187" r="11372" b="28186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компетенции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238F5" w:rsidRDefault="007238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D08" w:rsidRDefault="00FA7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7D08" w:rsidRDefault="00FA7D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Чемпионат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ЮниорПрофи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(далее – Чемпионат)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компетенции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с целью создания условий и предоставления возможностей для демонстрации учащимися уровня освоения и применения своих профессиональных компетенций.</w:t>
      </w:r>
    </w:p>
    <w:p w:rsidR="00922E62" w:rsidRDefault="00922E6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Организатором Чемпионата выступает региональный координационный центр — </w:t>
      </w:r>
      <w:r w:rsidR="00982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КО</w:t>
      </w:r>
      <w:r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>ГОАУ</w:t>
      </w:r>
      <w:r w:rsidR="00982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«Центр технического творчества» (далее — Центр). </w:t>
      </w:r>
    </w:p>
    <w:p w:rsidR="007238F5" w:rsidRPr="00D87D16" w:rsidRDefault="00FA7D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Координатор компетенции: Вершинина Анна Максимовна, тел. 8919-511-14-52, </w:t>
      </w:r>
      <w:r w:rsid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6D59C0" w:rsidRPr="006D59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vershinina</w:t>
      </w:r>
      <w:proofErr w:type="spellEnd"/>
      <w:r w:rsidR="006D59C0" w:rsidRP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6D59C0" w:rsidRPr="006D59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kvant</w:t>
      </w:r>
      <w:proofErr w:type="spellEnd"/>
      <w:r w:rsidR="006D59C0" w:rsidRP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>43.</w:t>
      </w:r>
      <w:proofErr w:type="spellStart"/>
      <w:r w:rsidR="006D59C0" w:rsidRPr="006D59C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эксперт –</w:t>
      </w:r>
      <w:r w:rsidR="00922E62"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Марьин Алексей Викторович, </w:t>
      </w:r>
      <w:r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D87D16" w:rsidRPr="00922E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kch</w:t>
      </w:r>
      <w:proofErr w:type="spellEnd"/>
      <w:r w:rsidR="00D87D16"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D87D16" w:rsidRPr="00922E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kvant</w:t>
      </w:r>
      <w:proofErr w:type="spellEnd"/>
      <w:r w:rsidR="00D87D16"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>43.</w:t>
      </w:r>
      <w:proofErr w:type="spellStart"/>
      <w:r w:rsidR="00D87D16" w:rsidRPr="00922E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922E62" w:rsidRPr="00BC52BE" w:rsidRDefault="00922E62" w:rsidP="00922E6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Чемпионате принимают участие команды из двух учащихся образовательных организаций общего и дополнительного образования двух возрастных</w:t>
      </w:r>
      <w:r w:rsidR="000D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групп: 10-13 лет (10+) и 14-17 лет (14+). </w:t>
      </w:r>
      <w:r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Чемпионат предполагает командное участие, в составе команды 2 человека. </w:t>
      </w:r>
      <w:r w:rsidR="000D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BC52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каждой возрастной категории наставник может выставить не более 1 команды.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Чемпионат проводится </w:t>
      </w:r>
      <w:r w:rsidR="00BC52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26-27 марта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участников с 10:30. Начало соревнований в 11:00.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проведения: </w:t>
      </w:r>
      <w:r w:rsidR="00D87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технопарк </w:t>
      </w:r>
      <w:bookmarkStart w:id="0" w:name="_GoBack"/>
      <w:bookmarkEnd w:id="0"/>
      <w:r w:rsidR="00D87D1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D87D16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Кванториум</w:t>
      </w:r>
      <w:proofErr w:type="spellEnd"/>
      <w:r w:rsidR="00D87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Ки</w:t>
      </w:r>
      <w:r w:rsidR="00D87D16">
        <w:rPr>
          <w:rFonts w:ascii="Times New Roman" w:eastAsia="Times New Roman" w:hAnsi="Times New Roman" w:cs="Times New Roman"/>
          <w:color w:val="000000"/>
          <w:sz w:val="24"/>
          <w:szCs w:val="24"/>
        </w:rPr>
        <w:t>рово-Чепецк, пр. Лермонтова,3а.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выполнения конкурсного задания организаторами предоставляется оборудование с установленным программным обеспечением Компас </w:t>
      </w:r>
      <w:r w:rsidRPr="000D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3D </w:t>
      </w:r>
      <w:r w:rsidR="000D5282" w:rsidRPr="000D5282">
        <w:rPr>
          <w:rFonts w:ascii="Times New Roman" w:eastAsia="Times New Roman" w:hAnsi="Times New Roman" w:cs="Times New Roman"/>
          <w:color w:val="000000"/>
          <w:sz w:val="24"/>
          <w:szCs w:val="24"/>
        </w:rPr>
        <w:t>V23</w:t>
      </w:r>
      <w:r w:rsidR="000D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D52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0D5282" w:rsidRPr="000D528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D52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FLEX</w:t>
      </w:r>
      <w:r w:rsidR="000D5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3D печати каждой команде будет предоставлен принтер с соответствующим программным обеспечением.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</w:t>
      </w:r>
      <w:r w:rsid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>лнение задания отводится 2 дня.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может внести кандидатуру эксперта для участия в работе оценки конкурсных заданий Чемпионата.</w:t>
      </w:r>
    </w:p>
    <w:p w:rsidR="007238F5" w:rsidRPr="00634E8E" w:rsidRDefault="00FA7D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от образовательной организации для учас</w:t>
      </w:r>
      <w:r w:rsidR="00936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тия в чемпионате производится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2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 w:rsidR="00922E62" w:rsidRPr="00922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775FEC" w:rsidRPr="00922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22E62" w:rsidRPr="00922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марта 2026</w:t>
      </w:r>
      <w:r w:rsidR="00775FEC" w:rsidRPr="00922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2E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</w:t>
      </w:r>
      <w:r w:rsid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ссылке: </w:t>
      </w:r>
      <w:hyperlink r:id="rId5" w:history="1">
        <w:r w:rsidR="00982623" w:rsidRPr="00227BD3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https://forms.yandex.ru/u/69a029edf47e730bc276752d</w:t>
        </w:r>
      </w:hyperlink>
      <w:r w:rsidR="00982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для справок: 8919-511-14-52 (Вершинина Анна Максимовна)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 информация о Чемпионате и задания по компетен</w:t>
      </w:r>
      <w:r w:rsidR="00D87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циям размещены </w:t>
      </w:r>
      <w:r w:rsidR="00D87D16" w:rsidRPr="006D59C0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Центра:</w:t>
      </w:r>
      <w:r w:rsidR="00D87D16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 xml:space="preserve"> </w:t>
      </w:r>
      <w:hyperlink r:id="rId6" w:history="1">
        <w:r w:rsidR="00922E62" w:rsidRPr="00227BD3">
          <w:rPr>
            <w:rStyle w:val="a5"/>
            <w:rFonts w:ascii="Times New Roman" w:eastAsia="Times New Roman" w:hAnsi="Times New Roman" w:cs="Times New Roman"/>
            <w:sz w:val="24"/>
            <w:szCs w:val="26"/>
          </w:rPr>
          <w:t>https://kvant43.ru/index/sorevnovanija_2026_goda/0-235</w:t>
        </w:r>
      </w:hyperlink>
      <w:r w:rsidR="00922E62">
        <w:rPr>
          <w:rFonts w:ascii="Times New Roman" w:eastAsia="Times New Roman" w:hAnsi="Times New Roman" w:cs="Times New Roman"/>
          <w:color w:val="0000FF"/>
          <w:sz w:val="24"/>
          <w:szCs w:val="26"/>
          <w:u w:val="single"/>
        </w:rPr>
        <w:t xml:space="preserve"> 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жизнь, здоровье и безопасность детей в пути следования к месту проведения соревнований и обратно, а также во время проведения мероприятия несут сопровождающие лица.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Проезд участников и сопровождающих до места проведения Чемпионата и обратно осуществляется самостоятельно.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Проживание и питание участников во время проведения Чемпионата осуществляется за счёт Центра, проживание и питание сопровождающих — за счёт направляющей стороны. </w:t>
      </w:r>
    </w:p>
    <w:p w:rsidR="007238F5" w:rsidRDefault="00FA7D0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соревнований подводятся в командном зачёте</w:t>
      </w:r>
      <w:r w:rsid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2E62" w:rsidRP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компетенции отдельно по возрастным категориям.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Победители и призёры соревнований награждаются дипломами</w:t>
      </w:r>
      <w:r w:rsid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Награждение — за счёт средств</w:t>
      </w:r>
      <w:r w:rsidR="00922E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Всем участникам выдается сертификат.</w:t>
      </w:r>
    </w:p>
    <w:p w:rsidR="007238F5" w:rsidRDefault="00FA7D0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должны иметь с собой вторую обувь.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условия являются вызовом на соревнования.</w:t>
      </w:r>
    </w:p>
    <w:p w:rsidR="007238F5" w:rsidRDefault="00FA7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Оргкомитет.</w:t>
      </w:r>
    </w:p>
    <w:p w:rsidR="007238F5" w:rsidRDefault="007238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238F5">
      <w:pgSz w:w="11907" w:h="16840"/>
      <w:pgMar w:top="851" w:right="851" w:bottom="73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F5"/>
    <w:rsid w:val="000D5282"/>
    <w:rsid w:val="00304093"/>
    <w:rsid w:val="00530AB2"/>
    <w:rsid w:val="00634E8E"/>
    <w:rsid w:val="006D59C0"/>
    <w:rsid w:val="007238F5"/>
    <w:rsid w:val="00775FEC"/>
    <w:rsid w:val="0087017A"/>
    <w:rsid w:val="00922E62"/>
    <w:rsid w:val="009369DB"/>
    <w:rsid w:val="00982623"/>
    <w:rsid w:val="00BC52BE"/>
    <w:rsid w:val="00C64274"/>
    <w:rsid w:val="00D87D16"/>
    <w:rsid w:val="00FA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24D1"/>
  <w15:docId w15:val="{4142B67C-C9B4-4314-B375-E6098141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FA7D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69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6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vant43.ru/index/sorevnovanija_2026_goda/0-235" TargetMode="External"/><Relationship Id="rId5" Type="http://schemas.openxmlformats.org/officeDocument/2006/relationships/hyperlink" Target="https://forms.yandex.ru/u/69a029edf47e730bc276752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2025-01-22T05:07:00Z</cp:lastPrinted>
  <dcterms:created xsi:type="dcterms:W3CDTF">2024-03-03T11:24:00Z</dcterms:created>
  <dcterms:modified xsi:type="dcterms:W3CDTF">2026-02-27T10:56:00Z</dcterms:modified>
</cp:coreProperties>
</file>